
<file path=[Content_Types].xml><?xml version="1.0" encoding="utf-8"?>
<Types xmlns="http://schemas.openxmlformats.org/package/2006/content-types">
  <Default Extension="xml" ContentType="application/xml"/>
  <Default Extension="emf" ContentType="image/x-emf"/>
  <Default Extension="wmf" ContentType="image/x-wmf"/>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eastAsia="黑体"/>
          <w:b/>
          <w:sz w:val="36"/>
          <w:szCs w:val="36"/>
          <w:highlight w:val="none"/>
        </w:rPr>
      </w:pPr>
    </w:p>
    <w:p>
      <w:pPr>
        <w:jc w:val="center"/>
        <w:rPr>
          <w:rFonts w:ascii="Arial Narrow" w:hAnsi="Arial Narrow" w:eastAsia="黑体"/>
          <w:b/>
          <w:sz w:val="36"/>
          <w:szCs w:val="36"/>
          <w:highlight w:val="none"/>
        </w:rPr>
      </w:pPr>
    </w:p>
    <w:p>
      <w:pPr>
        <w:jc w:val="center"/>
        <w:rPr>
          <w:rFonts w:ascii="Arial Narrow" w:hAnsi="Arial Narrow" w:eastAsia="黑体"/>
          <w:b/>
          <w:sz w:val="36"/>
          <w:szCs w:val="36"/>
          <w:highlight w:val="none"/>
        </w:rPr>
      </w:pPr>
    </w:p>
    <w:p>
      <w:pPr>
        <w:jc w:val="center"/>
        <w:rPr>
          <w:rFonts w:ascii="Arial Narrow" w:hAnsi="Arial Narrow" w:eastAsia="黑体"/>
          <w:b/>
          <w:sz w:val="36"/>
          <w:szCs w:val="36"/>
          <w:highlight w:val="none"/>
        </w:rPr>
      </w:pPr>
    </w:p>
    <w:p>
      <w:pPr>
        <w:jc w:val="center"/>
        <w:rPr>
          <w:rFonts w:ascii="Arial Narrow" w:hAnsi="Arial Narrow" w:eastAsia="黑体"/>
          <w:b/>
          <w:sz w:val="36"/>
          <w:szCs w:val="36"/>
          <w:highlight w:val="none"/>
        </w:rPr>
      </w:pPr>
      <w:r>
        <w:rPr>
          <w:rFonts w:hint="eastAsia" w:ascii="Arial Narrow" w:hAnsi="Arial Narrow" w:eastAsia="黑体"/>
          <w:b/>
          <w:sz w:val="36"/>
          <w:szCs w:val="36"/>
          <w:highlight w:val="none"/>
        </w:rPr>
        <w:t>北京伟达岩石力学科技发展基金会</w:t>
      </w:r>
    </w:p>
    <w:p>
      <w:pPr>
        <w:jc w:val="center"/>
        <w:rPr>
          <w:rFonts w:ascii="Arial Narrow" w:hAnsi="Arial Narrow" w:eastAsia="黑体"/>
          <w:b/>
          <w:sz w:val="36"/>
          <w:szCs w:val="36"/>
          <w:highlight w:val="none"/>
        </w:rPr>
      </w:pPr>
    </w:p>
    <w:p>
      <w:pPr>
        <w:jc w:val="center"/>
        <w:rPr>
          <w:rFonts w:hint="eastAsia" w:ascii="Arial Narrow" w:hAnsi="Arial Narrow" w:eastAsia="黑体"/>
          <w:b/>
          <w:sz w:val="36"/>
          <w:szCs w:val="36"/>
          <w:highlight w:val="none"/>
        </w:rPr>
      </w:pPr>
    </w:p>
    <w:p>
      <w:pPr>
        <w:jc w:val="center"/>
        <w:rPr>
          <w:rFonts w:ascii="Arial Narrow" w:hAnsi="Arial Narrow" w:eastAsia="黑体"/>
          <w:b/>
          <w:sz w:val="36"/>
          <w:szCs w:val="36"/>
          <w:highlight w:val="none"/>
        </w:rPr>
      </w:pPr>
      <w:r>
        <w:rPr>
          <w:rFonts w:hint="eastAsia" w:ascii="Arial Narrow" w:hAnsi="Arial Narrow" w:eastAsia="黑体"/>
          <w:b/>
          <w:sz w:val="36"/>
          <w:szCs w:val="36"/>
          <w:highlight w:val="none"/>
        </w:rPr>
        <w:t>“</w:t>
      </w:r>
      <w:r>
        <w:rPr>
          <w:rFonts w:ascii="Times New Roman" w:hAnsi="Times New Roman" w:eastAsia="黑体"/>
          <w:b/>
          <w:sz w:val="36"/>
          <w:szCs w:val="36"/>
          <w:highlight w:val="none"/>
        </w:rPr>
        <w:t>110工法研发项目</w:t>
      </w:r>
      <w:r>
        <w:rPr>
          <w:rFonts w:hint="eastAsia" w:ascii="Arial Narrow" w:hAnsi="Arial Narrow" w:eastAsia="黑体"/>
          <w:b/>
          <w:sz w:val="36"/>
          <w:szCs w:val="36"/>
          <w:highlight w:val="none"/>
        </w:rPr>
        <w:t>”</w:t>
      </w:r>
    </w:p>
    <w:p>
      <w:pPr>
        <w:jc w:val="center"/>
        <w:rPr>
          <w:rFonts w:ascii="Arial Narrow" w:hAnsi="Arial Narrow" w:eastAsia="黑体"/>
          <w:b/>
          <w:sz w:val="36"/>
          <w:szCs w:val="36"/>
          <w:highlight w:val="none"/>
        </w:rPr>
      </w:pPr>
      <w:r>
        <w:rPr>
          <w:rFonts w:hint="eastAsia" w:ascii="Arial Narrow" w:hAnsi="Arial Narrow" w:eastAsia="黑体"/>
          <w:b/>
          <w:sz w:val="36"/>
          <w:szCs w:val="36"/>
          <w:highlight w:val="none"/>
        </w:rPr>
        <w:t>2</w:t>
      </w:r>
      <w:r>
        <w:rPr>
          <w:rFonts w:ascii="Arial Narrow" w:hAnsi="Arial Narrow" w:eastAsia="黑体"/>
          <w:b/>
          <w:sz w:val="36"/>
          <w:szCs w:val="36"/>
          <w:highlight w:val="none"/>
        </w:rPr>
        <w:t>019</w:t>
      </w:r>
      <w:r>
        <w:rPr>
          <w:rFonts w:hint="eastAsia" w:ascii="Arial Narrow" w:hAnsi="Arial Narrow" w:eastAsia="黑体"/>
          <w:b/>
          <w:sz w:val="36"/>
          <w:szCs w:val="36"/>
          <w:highlight w:val="none"/>
        </w:rPr>
        <w:t>年度专项</w:t>
      </w:r>
      <w:r>
        <w:rPr>
          <w:rFonts w:ascii="Arial Narrow" w:hAnsi="Arial Narrow" w:eastAsia="黑体"/>
          <w:b/>
          <w:sz w:val="36"/>
          <w:szCs w:val="36"/>
          <w:highlight w:val="none"/>
        </w:rPr>
        <w:t>审计报告</w:t>
      </w:r>
    </w:p>
    <w:p>
      <w:pPr>
        <w:jc w:val="center"/>
        <w:rPr>
          <w:rFonts w:ascii="Arial Narrow" w:hAnsi="Arial Narrow" w:eastAsia="黑体"/>
          <w:b/>
          <w:bCs/>
          <w:sz w:val="36"/>
          <w:szCs w:val="36"/>
          <w:highlight w:val="none"/>
        </w:rPr>
      </w:pPr>
    </w:p>
    <w:p>
      <w:pPr>
        <w:ind w:firstLine="3021" w:firstLineChars="1254"/>
        <w:jc w:val="center"/>
        <w:rPr>
          <w:rFonts w:ascii="Arial Narrow" w:hAnsi="Arial Narrow" w:eastAsia="黑体"/>
          <w:b/>
          <w:bCs/>
          <w:sz w:val="24"/>
          <w:highlight w:val="none"/>
        </w:rPr>
      </w:pPr>
    </w:p>
    <w:p>
      <w:pPr>
        <w:jc w:val="center"/>
        <w:rPr>
          <w:rFonts w:ascii="Arial Narrow" w:hAnsi="Arial Narrow" w:eastAsia="黑体"/>
          <w:b/>
          <w:sz w:val="24"/>
          <w:highlight w:val="none"/>
        </w:rPr>
      </w:pPr>
      <w:r>
        <w:rPr>
          <w:rFonts w:ascii="Arial Narrow" w:hAnsi="Arial Narrow" w:eastAsia="黑体"/>
          <w:sz w:val="24"/>
          <w:highlight w:val="none"/>
        </w:rPr>
        <w:t xml:space="preserve">  </w:t>
      </w:r>
      <w:r>
        <w:rPr>
          <w:rFonts w:hint="eastAsia" w:ascii="Arial Narrow" w:hAnsi="Arial Narrow" w:eastAsia="黑体"/>
          <w:b/>
          <w:sz w:val="24"/>
          <w:highlight w:val="none"/>
          <w:lang w:eastAsia="zh-CN"/>
        </w:rPr>
        <w:t>永恩审字【</w:t>
      </w:r>
      <w:r>
        <w:rPr>
          <w:rFonts w:hint="eastAsia" w:ascii="Arial Narrow" w:hAnsi="Arial Narrow" w:eastAsia="黑体"/>
          <w:b/>
          <w:sz w:val="24"/>
          <w:highlight w:val="none"/>
          <w:lang w:val="en-US" w:eastAsia="zh-CN"/>
        </w:rPr>
        <w:t>2020】第805497</w:t>
      </w:r>
      <w:r>
        <w:rPr>
          <w:rFonts w:hint="eastAsia" w:ascii="Arial Narrow" w:hAnsi="Arial Narrow" w:eastAsia="黑体"/>
          <w:b/>
          <w:sz w:val="24"/>
          <w:highlight w:val="none"/>
        </w:rPr>
        <w:t>号</w:t>
      </w:r>
    </w:p>
    <w:p>
      <w:pPr>
        <w:jc w:val="center"/>
        <w:rPr>
          <w:rFonts w:ascii="Arial Narrow" w:hAnsi="Arial Narrow" w:eastAsia="黑体"/>
          <w:b/>
          <w:bCs/>
          <w:sz w:val="24"/>
          <w:highlight w:val="none"/>
        </w:rPr>
      </w:pPr>
    </w:p>
    <w:p>
      <w:pPr>
        <w:spacing w:line="360" w:lineRule="auto"/>
        <w:jc w:val="center"/>
        <w:rPr>
          <w:rFonts w:ascii="Arial Narrow" w:hAnsi="Arial Narrow" w:eastAsia="黑体"/>
          <w:b/>
          <w:bCs/>
          <w:sz w:val="24"/>
          <w:highlight w:val="none"/>
        </w:rPr>
      </w:pPr>
    </w:p>
    <w:p>
      <w:pPr>
        <w:spacing w:line="360" w:lineRule="auto"/>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rPr>
          <w:rFonts w:ascii="Arial Narrow" w:hAnsi="Arial Narrow" w:eastAsia="黑体"/>
          <w:b/>
          <w:bCs/>
          <w:sz w:val="24"/>
          <w:highlight w:val="none"/>
        </w:rPr>
      </w:pPr>
    </w:p>
    <w:p>
      <w:pPr>
        <w:spacing w:line="440" w:lineRule="exact"/>
        <w:jc w:val="center"/>
        <w:rPr>
          <w:rFonts w:ascii="Arial Narrow" w:hAnsi="Arial Narrow" w:eastAsia="黑体"/>
          <w:sz w:val="32"/>
          <w:szCs w:val="32"/>
          <w:highlight w:val="none"/>
        </w:rPr>
      </w:pPr>
      <w:r>
        <w:rPr>
          <w:rFonts w:hint="eastAsia" w:ascii="Arial Narrow" w:hAnsi="Arial Narrow" w:eastAsia="黑体"/>
          <w:sz w:val="32"/>
          <w:szCs w:val="32"/>
          <w:highlight w:val="none"/>
        </w:rPr>
        <w:t>北京永恩力合会计师事务所有限公司</w:t>
      </w:r>
    </w:p>
    <w:p>
      <w:pPr>
        <w:spacing w:line="440" w:lineRule="exact"/>
        <w:jc w:val="center"/>
        <w:rPr>
          <w:rFonts w:ascii="Arial Narrow" w:hAnsi="Arial Narrow" w:eastAsia="黑体"/>
          <w:b/>
          <w:bCs/>
          <w:sz w:val="32"/>
          <w:szCs w:val="32"/>
          <w:highlight w:val="none"/>
        </w:rPr>
      </w:pPr>
    </w:p>
    <w:p>
      <w:pPr>
        <w:spacing w:line="440" w:lineRule="exact"/>
        <w:jc w:val="center"/>
        <w:rPr>
          <w:rFonts w:ascii="Arial Narrow" w:hAnsi="Arial Narrow" w:eastAsia="黑体"/>
          <w:sz w:val="32"/>
          <w:szCs w:val="32"/>
          <w:highlight w:val="none"/>
        </w:rPr>
      </w:pPr>
      <w:r>
        <w:rPr>
          <w:rFonts w:ascii="Arial Narrow" w:hAnsi="Arial Narrow" w:eastAsia="黑体"/>
          <w:sz w:val="32"/>
          <w:szCs w:val="32"/>
          <w:highlight w:val="none"/>
        </w:rPr>
        <w:t>二</w:t>
      </w:r>
      <w:r>
        <w:rPr>
          <w:rFonts w:hint="eastAsia" w:ascii="Arial Narrow" w:hAnsi="Arial Narrow" w:eastAsia="黑体"/>
          <w:sz w:val="32"/>
          <w:szCs w:val="32"/>
          <w:highlight w:val="none"/>
        </w:rPr>
        <w:t>〇</w:t>
      </w:r>
      <w:r>
        <w:rPr>
          <w:rFonts w:ascii="Arial Narrow" w:hAnsi="Arial Narrow" w:eastAsia="黑体"/>
          <w:sz w:val="32"/>
          <w:szCs w:val="32"/>
          <w:highlight w:val="none"/>
        </w:rPr>
        <w:t>二</w:t>
      </w:r>
      <w:r>
        <w:rPr>
          <w:rFonts w:hint="eastAsia" w:ascii="Arial Narrow" w:hAnsi="Arial Narrow" w:eastAsia="黑体"/>
          <w:sz w:val="32"/>
          <w:szCs w:val="32"/>
          <w:highlight w:val="none"/>
        </w:rPr>
        <w:t>〇</w:t>
      </w:r>
      <w:r>
        <w:rPr>
          <w:rFonts w:ascii="Arial Narrow" w:hAnsi="Arial Narrow" w:eastAsia="黑体"/>
          <w:sz w:val="32"/>
          <w:szCs w:val="32"/>
          <w:highlight w:val="none"/>
        </w:rPr>
        <w:t>年</w:t>
      </w:r>
      <w:r>
        <w:rPr>
          <w:rFonts w:hint="eastAsia" w:ascii="Arial Narrow" w:hAnsi="Arial Narrow" w:eastAsia="黑体"/>
          <w:sz w:val="32"/>
          <w:szCs w:val="32"/>
          <w:highlight w:val="none"/>
        </w:rPr>
        <w:t>六</w:t>
      </w:r>
      <w:r>
        <w:rPr>
          <w:rFonts w:ascii="Arial Narrow" w:hAnsi="Arial Narrow" w:eastAsia="黑体"/>
          <w:sz w:val="32"/>
          <w:szCs w:val="32"/>
          <w:highlight w:val="none"/>
        </w:rPr>
        <w:t>月</w:t>
      </w:r>
      <w:r>
        <w:rPr>
          <w:rFonts w:hint="eastAsia" w:ascii="Arial Narrow" w:hAnsi="Arial Narrow" w:eastAsia="黑体"/>
          <w:sz w:val="32"/>
          <w:szCs w:val="32"/>
          <w:highlight w:val="none"/>
        </w:rPr>
        <w:t>三十</w:t>
      </w:r>
      <w:r>
        <w:rPr>
          <w:rFonts w:ascii="Arial Narrow" w:hAnsi="Arial Narrow" w:eastAsia="黑体"/>
          <w:sz w:val="32"/>
          <w:szCs w:val="32"/>
          <w:highlight w:val="none"/>
        </w:rPr>
        <w:t>日</w:t>
      </w:r>
    </w:p>
    <w:p>
      <w:pPr>
        <w:widowControl/>
        <w:jc w:val="left"/>
        <w:rPr>
          <w:rFonts w:hAnsi="宋体"/>
          <w:b/>
          <w:bCs/>
          <w:spacing w:val="10"/>
          <w:sz w:val="44"/>
          <w:szCs w:val="44"/>
          <w:highlight w:val="none"/>
        </w:rPr>
      </w:pPr>
    </w:p>
    <w:p>
      <w:pPr>
        <w:widowControl/>
        <w:jc w:val="left"/>
        <w:rPr>
          <w:rFonts w:hAnsi="黑体" w:eastAsia="黑体"/>
          <w:b/>
          <w:bCs/>
          <w:color w:val="000000"/>
          <w:spacing w:val="10"/>
          <w:sz w:val="48"/>
          <w:szCs w:val="48"/>
          <w:highlight w:val="none"/>
        </w:rPr>
      </w:pPr>
      <w:r>
        <w:rPr>
          <w:rFonts w:hAnsi="黑体" w:eastAsia="黑体"/>
          <w:b/>
          <w:bCs/>
          <w:color w:val="000000"/>
          <w:spacing w:val="10"/>
          <w:sz w:val="48"/>
          <w:szCs w:val="48"/>
          <w:highlight w:val="none"/>
        </w:rPr>
        <w:br w:type="page"/>
      </w:r>
    </w:p>
    <w:p>
      <w:pPr>
        <w:tabs>
          <w:tab w:val="left" w:pos="960"/>
        </w:tabs>
        <w:spacing w:line="540" w:lineRule="exact"/>
        <w:jc w:val="center"/>
        <w:rPr>
          <w:rFonts w:eastAsia="黑体"/>
          <w:b/>
          <w:bCs/>
          <w:color w:val="000000"/>
          <w:spacing w:val="10"/>
          <w:sz w:val="48"/>
          <w:szCs w:val="48"/>
          <w:highlight w:val="none"/>
        </w:rPr>
      </w:pPr>
      <w:r>
        <w:rPr>
          <w:rFonts w:hint="eastAsia" w:hAnsi="黑体" w:eastAsia="黑体"/>
          <w:b/>
          <w:bCs/>
          <w:color w:val="000000"/>
          <w:spacing w:val="10"/>
          <w:sz w:val="48"/>
          <w:szCs w:val="48"/>
          <w:highlight w:val="none"/>
        </w:rPr>
        <w:t>专项</w:t>
      </w:r>
      <w:r>
        <w:rPr>
          <w:rFonts w:hAnsi="黑体" w:eastAsia="黑体"/>
          <w:b/>
          <w:bCs/>
          <w:color w:val="000000"/>
          <w:spacing w:val="10"/>
          <w:sz w:val="48"/>
          <w:szCs w:val="48"/>
          <w:highlight w:val="none"/>
        </w:rPr>
        <w:t>审计报告</w:t>
      </w:r>
    </w:p>
    <w:p>
      <w:pPr>
        <w:spacing w:line="540" w:lineRule="exact"/>
        <w:jc w:val="right"/>
        <w:rPr>
          <w:rFonts w:eastAsia="黑体"/>
          <w:color w:val="000000"/>
          <w:spacing w:val="10"/>
          <w:szCs w:val="21"/>
          <w:highlight w:val="none"/>
        </w:rPr>
      </w:pPr>
      <w:r>
        <w:rPr>
          <w:rFonts w:hint="eastAsia" w:ascii="Arial Narrow" w:hAnsi="Arial Narrow" w:eastAsia="黑体"/>
          <w:b/>
          <w:sz w:val="24"/>
          <w:highlight w:val="none"/>
          <w:lang w:eastAsia="zh-CN"/>
        </w:rPr>
        <w:t>永恩审字【</w:t>
      </w:r>
      <w:r>
        <w:rPr>
          <w:rFonts w:hint="eastAsia" w:ascii="Arial Narrow" w:hAnsi="Arial Narrow" w:eastAsia="黑体"/>
          <w:b/>
          <w:sz w:val="24"/>
          <w:highlight w:val="none"/>
          <w:lang w:val="en-US" w:eastAsia="zh-CN"/>
        </w:rPr>
        <w:t>2020】第805497</w:t>
      </w:r>
      <w:r>
        <w:rPr>
          <w:rFonts w:hint="eastAsia" w:ascii="Arial Narrow" w:hAnsi="Arial Narrow" w:eastAsia="黑体"/>
          <w:b/>
          <w:sz w:val="24"/>
          <w:highlight w:val="none"/>
        </w:rPr>
        <w:t>号</w:t>
      </w:r>
    </w:p>
    <w:p>
      <w:pPr>
        <w:spacing w:line="540" w:lineRule="exact"/>
        <w:rPr>
          <w:color w:val="000000"/>
          <w:sz w:val="24"/>
          <w:highlight w:val="none"/>
        </w:rPr>
      </w:pPr>
      <w:r>
        <w:rPr>
          <w:rFonts w:hint="eastAsia" w:hAnsi="宋体"/>
          <w:color w:val="000000"/>
          <w:sz w:val="24"/>
          <w:highlight w:val="none"/>
        </w:rPr>
        <w:t>北京伟达岩石力学科技发展基金会</w:t>
      </w:r>
      <w:r>
        <w:rPr>
          <w:rFonts w:hAnsi="宋体"/>
          <w:color w:val="000000"/>
          <w:sz w:val="24"/>
          <w:highlight w:val="none"/>
        </w:rPr>
        <w:t>：</w:t>
      </w:r>
    </w:p>
    <w:p>
      <w:pPr>
        <w:tabs>
          <w:tab w:val="left" w:pos="426"/>
        </w:tabs>
        <w:spacing w:line="540" w:lineRule="exact"/>
        <w:ind w:firstLine="480"/>
        <w:rPr>
          <w:sz w:val="24"/>
          <w:highlight w:val="none"/>
        </w:rPr>
      </w:pPr>
      <w:r>
        <w:rPr>
          <w:rFonts w:hint="eastAsia"/>
          <w:sz w:val="24"/>
          <w:highlight w:val="none"/>
        </w:rPr>
        <w:t>我们接受</w:t>
      </w:r>
      <w:r>
        <w:rPr>
          <w:rFonts w:hint="eastAsia" w:hAnsi="宋体"/>
          <w:color w:val="000000"/>
          <w:sz w:val="24"/>
          <w:highlight w:val="none"/>
        </w:rPr>
        <w:t>北京伟达岩石力学科技发展基金会</w:t>
      </w:r>
      <w:r>
        <w:rPr>
          <w:rFonts w:hint="eastAsia"/>
          <w:sz w:val="24"/>
          <w:highlight w:val="none"/>
        </w:rPr>
        <w:t>（以下简称“贵基金会”）委托对“</w:t>
      </w:r>
      <w:r>
        <w:rPr>
          <w:rFonts w:ascii="Times New Roman" w:hAnsi="Times New Roman"/>
          <w:sz w:val="24"/>
          <w:highlight w:val="none"/>
        </w:rPr>
        <w:t>110工法研发项目</w:t>
      </w:r>
      <w:r>
        <w:rPr>
          <w:rFonts w:hint="eastAsia"/>
          <w:sz w:val="24"/>
          <w:highlight w:val="none"/>
        </w:rPr>
        <w:t>”</w:t>
      </w:r>
      <w:r>
        <w:rPr>
          <w:rFonts w:hint="eastAsia" w:ascii="Times New Roman" w:hAnsi="Times New Roman"/>
          <w:sz w:val="24"/>
          <w:highlight w:val="none"/>
        </w:rPr>
        <w:t>201</w:t>
      </w:r>
      <w:r>
        <w:rPr>
          <w:rFonts w:ascii="Times New Roman" w:hAnsi="Times New Roman"/>
          <w:sz w:val="24"/>
          <w:highlight w:val="none"/>
        </w:rPr>
        <w:t>9</w:t>
      </w:r>
      <w:r>
        <w:rPr>
          <w:rFonts w:hint="eastAsia"/>
          <w:sz w:val="24"/>
          <w:highlight w:val="none"/>
        </w:rPr>
        <w:t>年</w:t>
      </w:r>
      <w:r>
        <w:rPr>
          <w:rFonts w:ascii="Times New Roman" w:hAnsi="Times New Roman"/>
          <w:sz w:val="24"/>
          <w:highlight w:val="none"/>
        </w:rPr>
        <w:t>1</w:t>
      </w:r>
      <w:r>
        <w:rPr>
          <w:rFonts w:hint="eastAsia"/>
          <w:sz w:val="24"/>
          <w:highlight w:val="none"/>
        </w:rPr>
        <w:t>月</w:t>
      </w:r>
      <w:r>
        <w:rPr>
          <w:rFonts w:hint="eastAsia" w:ascii="Times New Roman" w:hAnsi="Times New Roman"/>
          <w:sz w:val="24"/>
          <w:highlight w:val="none"/>
        </w:rPr>
        <w:t>1</w:t>
      </w:r>
      <w:r>
        <w:rPr>
          <w:rFonts w:hint="eastAsia"/>
          <w:sz w:val="24"/>
          <w:highlight w:val="none"/>
        </w:rPr>
        <w:t>日至</w:t>
      </w:r>
      <w:r>
        <w:rPr>
          <w:rFonts w:hint="eastAsia" w:ascii="Times New Roman" w:hAnsi="Times New Roman"/>
          <w:sz w:val="24"/>
          <w:highlight w:val="none"/>
        </w:rPr>
        <w:t>201</w:t>
      </w:r>
      <w:r>
        <w:rPr>
          <w:rFonts w:ascii="Times New Roman" w:hAnsi="Times New Roman"/>
          <w:sz w:val="24"/>
          <w:highlight w:val="none"/>
        </w:rPr>
        <w:t>9</w:t>
      </w:r>
      <w:r>
        <w:rPr>
          <w:rFonts w:hint="eastAsia"/>
          <w:sz w:val="24"/>
          <w:highlight w:val="none"/>
        </w:rPr>
        <w:t>年</w:t>
      </w:r>
      <w:r>
        <w:rPr>
          <w:rFonts w:ascii="Times New Roman" w:hAnsi="Times New Roman"/>
          <w:sz w:val="24"/>
          <w:highlight w:val="none"/>
        </w:rPr>
        <w:t>12</w:t>
      </w:r>
      <w:r>
        <w:rPr>
          <w:rFonts w:hint="eastAsia"/>
          <w:sz w:val="24"/>
          <w:highlight w:val="none"/>
        </w:rPr>
        <w:t>月</w:t>
      </w:r>
      <w:r>
        <w:rPr>
          <w:rFonts w:hint="eastAsia" w:ascii="Times New Roman" w:hAnsi="Times New Roman"/>
          <w:sz w:val="24"/>
          <w:highlight w:val="none"/>
        </w:rPr>
        <w:t>3</w:t>
      </w:r>
      <w:r>
        <w:rPr>
          <w:rFonts w:ascii="Times New Roman" w:hAnsi="Times New Roman"/>
          <w:sz w:val="24"/>
          <w:highlight w:val="none"/>
        </w:rPr>
        <w:t>1</w:t>
      </w:r>
      <w:r>
        <w:rPr>
          <w:rFonts w:hint="eastAsia"/>
          <w:sz w:val="24"/>
          <w:highlight w:val="none"/>
        </w:rPr>
        <w:t>日财务收支情况进行审计。</w:t>
      </w:r>
    </w:p>
    <w:p>
      <w:pPr>
        <w:spacing w:line="540" w:lineRule="exact"/>
        <w:ind w:firstLine="480" w:firstLineChars="200"/>
        <w:rPr>
          <w:sz w:val="24"/>
          <w:highlight w:val="none"/>
        </w:rPr>
      </w:pPr>
      <w:r>
        <w:rPr>
          <w:sz w:val="24"/>
          <w:highlight w:val="none"/>
        </w:rPr>
        <w:t>一、管理层对财务收支明细表的责任</w:t>
      </w:r>
    </w:p>
    <w:p>
      <w:pPr>
        <w:spacing w:line="540" w:lineRule="exact"/>
        <w:rPr>
          <w:sz w:val="24"/>
          <w:highlight w:val="none"/>
        </w:rPr>
      </w:pPr>
      <w:r>
        <w:rPr>
          <w:sz w:val="24"/>
          <w:highlight w:val="none"/>
        </w:rPr>
        <w:t xml:space="preserve">    编制和公允列报</w:t>
      </w:r>
      <w:r>
        <w:rPr>
          <w:rFonts w:hint="eastAsia"/>
          <w:sz w:val="24"/>
          <w:highlight w:val="none"/>
        </w:rPr>
        <w:t>“</w:t>
      </w:r>
      <w:r>
        <w:rPr>
          <w:rFonts w:ascii="Times New Roman" w:hAnsi="Times New Roman"/>
          <w:sz w:val="24"/>
          <w:highlight w:val="none"/>
        </w:rPr>
        <w:t>110工法研发项目</w:t>
      </w:r>
      <w:r>
        <w:rPr>
          <w:sz w:val="24"/>
          <w:highlight w:val="none"/>
        </w:rPr>
        <w:t>”财务收支明细表是</w:t>
      </w:r>
      <w:r>
        <w:rPr>
          <w:rFonts w:hint="eastAsia"/>
          <w:sz w:val="24"/>
          <w:highlight w:val="none"/>
        </w:rPr>
        <w:t>贵基金会项目办公室</w:t>
      </w:r>
      <w:r>
        <w:rPr>
          <w:sz w:val="24"/>
          <w:highlight w:val="none"/>
        </w:rPr>
        <w:t>管理层的责任，这种责任包括：</w:t>
      </w:r>
      <w:r>
        <w:rPr>
          <w:rFonts w:ascii="Times New Roman" w:hAnsi="Times New Roman"/>
          <w:sz w:val="24"/>
          <w:highlight w:val="none"/>
        </w:rPr>
        <w:t>1</w:t>
      </w:r>
      <w:r>
        <w:rPr>
          <w:sz w:val="24"/>
          <w:highlight w:val="none"/>
        </w:rPr>
        <w:t>、按照</w:t>
      </w:r>
      <w:r>
        <w:rPr>
          <w:rFonts w:hint="eastAsia"/>
          <w:sz w:val="24"/>
          <w:highlight w:val="none"/>
        </w:rPr>
        <w:t>《</w:t>
      </w:r>
      <w:r>
        <w:rPr>
          <w:sz w:val="24"/>
          <w:highlight w:val="none"/>
        </w:rPr>
        <w:t>基金会管理条例</w:t>
      </w:r>
      <w:r>
        <w:rPr>
          <w:rFonts w:hint="eastAsia"/>
          <w:sz w:val="24"/>
          <w:highlight w:val="none"/>
        </w:rPr>
        <w:t>》</w:t>
      </w:r>
      <w:r>
        <w:rPr>
          <w:sz w:val="24"/>
          <w:highlight w:val="none"/>
        </w:rPr>
        <w:t>和</w:t>
      </w:r>
      <w:r>
        <w:rPr>
          <w:rFonts w:hint="eastAsia"/>
          <w:sz w:val="24"/>
          <w:highlight w:val="none"/>
        </w:rPr>
        <w:t>《</w:t>
      </w:r>
      <w:r>
        <w:rPr>
          <w:sz w:val="24"/>
          <w:highlight w:val="none"/>
        </w:rPr>
        <w:t>民间非营利组织会计制度</w:t>
      </w:r>
      <w:r>
        <w:rPr>
          <w:rFonts w:hint="eastAsia"/>
          <w:sz w:val="24"/>
          <w:highlight w:val="none"/>
        </w:rPr>
        <w:t>》、《北京伟达岩石力学科技发展基金会项目财务管理办法》</w:t>
      </w:r>
      <w:r>
        <w:rPr>
          <w:sz w:val="24"/>
          <w:highlight w:val="none"/>
        </w:rPr>
        <w:t>的规定编制财务</w:t>
      </w:r>
      <w:r>
        <w:rPr>
          <w:rFonts w:hint="eastAsia"/>
          <w:sz w:val="24"/>
          <w:highlight w:val="none"/>
        </w:rPr>
        <w:t>收支</w:t>
      </w:r>
      <w:r>
        <w:rPr>
          <w:sz w:val="24"/>
          <w:highlight w:val="none"/>
        </w:rPr>
        <w:t>明细表，且并使其实现公允反映；</w:t>
      </w:r>
      <w:r>
        <w:rPr>
          <w:rFonts w:ascii="Times New Roman" w:hAnsi="Times New Roman"/>
          <w:sz w:val="24"/>
          <w:highlight w:val="none"/>
        </w:rPr>
        <w:t>2</w:t>
      </w:r>
      <w:r>
        <w:rPr>
          <w:sz w:val="24"/>
          <w:highlight w:val="none"/>
        </w:rPr>
        <w:t>、设计执行和维护必要的内部控制，以使财务</w:t>
      </w:r>
      <w:r>
        <w:rPr>
          <w:rFonts w:hint="eastAsia"/>
          <w:sz w:val="24"/>
          <w:highlight w:val="none"/>
        </w:rPr>
        <w:t>收支</w:t>
      </w:r>
      <w:r>
        <w:rPr>
          <w:sz w:val="24"/>
          <w:highlight w:val="none"/>
        </w:rPr>
        <w:t>明细表不存在由于舞弊或错误导致的重大错报。</w:t>
      </w:r>
    </w:p>
    <w:p>
      <w:pPr>
        <w:spacing w:line="540" w:lineRule="exact"/>
        <w:ind w:firstLine="480" w:firstLineChars="200"/>
        <w:rPr>
          <w:sz w:val="24"/>
          <w:highlight w:val="none"/>
        </w:rPr>
      </w:pPr>
      <w:r>
        <w:rPr>
          <w:sz w:val="24"/>
          <w:highlight w:val="none"/>
        </w:rPr>
        <w:t>二、注册会计师的责任</w:t>
      </w:r>
    </w:p>
    <w:p>
      <w:pPr>
        <w:spacing w:line="540" w:lineRule="exact"/>
        <w:rPr>
          <w:sz w:val="24"/>
          <w:highlight w:val="none"/>
        </w:rPr>
      </w:pPr>
      <w:r>
        <w:rPr>
          <w:sz w:val="24"/>
          <w:highlight w:val="none"/>
        </w:rPr>
        <w:t xml:space="preserve">    我们的责任是在实施审计工作的基础上，对财务收支明细表发表审计意见，我们按照《中国注册会计师审计准则》的规定执行了审计工作。《中国注册会计师审计准则》要求我们遵守职业道德规范，计划和实施审计工作，以对财务收支明细表是否不存在重大错报获取合理保证。</w:t>
      </w:r>
    </w:p>
    <w:p>
      <w:pPr>
        <w:spacing w:line="540" w:lineRule="exact"/>
        <w:rPr>
          <w:sz w:val="24"/>
          <w:highlight w:val="none"/>
        </w:rPr>
      </w:pPr>
      <w:r>
        <w:rPr>
          <w:sz w:val="24"/>
          <w:highlight w:val="none"/>
        </w:rPr>
        <w:t xml:space="preserve">    审计工作涉及实施审计程序</w:t>
      </w:r>
      <w:r>
        <w:rPr>
          <w:rFonts w:hint="eastAsia"/>
          <w:sz w:val="24"/>
          <w:highlight w:val="none"/>
        </w:rPr>
        <w:t>，</w:t>
      </w:r>
      <w:r>
        <w:rPr>
          <w:sz w:val="24"/>
          <w:highlight w:val="none"/>
        </w:rPr>
        <w:t>以获取有关财务收支明细表金额和</w:t>
      </w:r>
      <w:r>
        <w:rPr>
          <w:rFonts w:hint="eastAsia"/>
          <w:sz w:val="24"/>
          <w:highlight w:val="none"/>
        </w:rPr>
        <w:t>披露</w:t>
      </w:r>
      <w:r>
        <w:rPr>
          <w:sz w:val="24"/>
          <w:highlight w:val="none"/>
        </w:rPr>
        <w:t>的审计证据</w:t>
      </w:r>
      <w:r>
        <w:rPr>
          <w:rFonts w:hint="eastAsia"/>
          <w:sz w:val="24"/>
          <w:highlight w:val="none"/>
        </w:rPr>
        <w:t>。</w:t>
      </w:r>
      <w:r>
        <w:rPr>
          <w:sz w:val="24"/>
          <w:highlight w:val="none"/>
        </w:rPr>
        <w:t>选择的审计程序取决于注册会计师的判断，包括对由于舞弊，或错误导致财务收支明细表重大错报风险的评估。在进行风险评估时，我们考虑与财务收支明细表编制相关的内</w:t>
      </w:r>
      <w:r>
        <w:rPr>
          <w:rFonts w:hint="eastAsia"/>
          <w:sz w:val="24"/>
          <w:highlight w:val="none"/>
        </w:rPr>
        <w:t>部</w:t>
      </w:r>
      <w:r>
        <w:rPr>
          <w:sz w:val="24"/>
          <w:highlight w:val="none"/>
        </w:rPr>
        <w:t>控制，以设计恰当的审计程序，但目的并非对内部控制的有效性发表意见。我们相信我们获取的审计证据是充分的、适当的，为发表审计意见提供了基础。</w:t>
      </w:r>
    </w:p>
    <w:p>
      <w:pPr>
        <w:spacing w:line="540" w:lineRule="exact"/>
        <w:ind w:firstLine="435"/>
        <w:rPr>
          <w:color w:val="000000"/>
          <w:sz w:val="24"/>
          <w:highlight w:val="none"/>
        </w:rPr>
      </w:pPr>
      <w:r>
        <w:rPr>
          <w:rFonts w:hAnsi="宋体"/>
          <w:color w:val="000000"/>
          <w:sz w:val="24"/>
          <w:highlight w:val="none"/>
        </w:rPr>
        <w:t>现将审计情况报告如下：</w:t>
      </w:r>
    </w:p>
    <w:p>
      <w:pPr>
        <w:spacing w:line="540" w:lineRule="exact"/>
        <w:ind w:firstLine="480" w:firstLineChars="200"/>
        <w:rPr>
          <w:sz w:val="24"/>
          <w:highlight w:val="none"/>
        </w:rPr>
      </w:pPr>
      <w:r>
        <w:rPr>
          <w:sz w:val="24"/>
          <w:highlight w:val="none"/>
        </w:rPr>
        <w:t>三、项目基本情况</w:t>
      </w:r>
    </w:p>
    <w:p>
      <w:pPr>
        <w:spacing w:line="540" w:lineRule="exact"/>
        <w:ind w:firstLine="480" w:firstLineChars="200"/>
        <w:rPr>
          <w:sz w:val="24"/>
          <w:highlight w:val="none"/>
        </w:rPr>
      </w:pPr>
      <w:r>
        <w:rPr>
          <w:rFonts w:ascii="Times New Roman" w:hAnsi="Times New Roman"/>
          <w:sz w:val="24"/>
          <w:highlight w:val="none"/>
        </w:rPr>
        <w:t>1</w:t>
      </w:r>
      <w:r>
        <w:rPr>
          <w:sz w:val="24"/>
          <w:highlight w:val="none"/>
        </w:rPr>
        <w:t>、</w:t>
      </w:r>
      <w:r>
        <w:rPr>
          <w:rFonts w:hint="eastAsia"/>
          <w:sz w:val="24"/>
          <w:highlight w:val="none"/>
        </w:rPr>
        <w:t>项目执行单位</w:t>
      </w:r>
    </w:p>
    <w:tbl>
      <w:tblPr>
        <w:tblStyle w:val="4"/>
        <w:tblW w:w="8702" w:type="dxa"/>
        <w:tblInd w:w="0" w:type="dxa"/>
        <w:tblLayout w:type="fixed"/>
        <w:tblCellMar>
          <w:top w:w="0" w:type="dxa"/>
          <w:left w:w="108" w:type="dxa"/>
          <w:bottom w:w="0" w:type="dxa"/>
          <w:right w:w="108" w:type="dxa"/>
        </w:tblCellMar>
      </w:tblPr>
      <w:tblGrid>
        <w:gridCol w:w="1526"/>
        <w:gridCol w:w="2551"/>
        <w:gridCol w:w="1418"/>
        <w:gridCol w:w="3207"/>
      </w:tblGrid>
      <w:tr>
        <w:tblPrEx>
          <w:tblCellMar>
            <w:top w:w="0" w:type="dxa"/>
            <w:left w:w="108" w:type="dxa"/>
            <w:bottom w:w="0" w:type="dxa"/>
            <w:right w:w="108" w:type="dxa"/>
          </w:tblCellMar>
        </w:tblPrEx>
        <w:trPr>
          <w:trHeight w:val="462" w:hRule="atLeast"/>
        </w:trPr>
        <w:tc>
          <w:tcPr>
            <w:tcW w:w="1526" w:type="dxa"/>
            <w:tcBorders>
              <w:top w:val="single"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承担单位名称</w:t>
            </w:r>
          </w:p>
        </w:tc>
        <w:tc>
          <w:tcPr>
            <w:tcW w:w="2551" w:type="dxa"/>
            <w:tcBorders>
              <w:top w:val="single"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北京伟达岩石力学科技发展基金会</w:t>
            </w:r>
          </w:p>
        </w:tc>
        <w:tc>
          <w:tcPr>
            <w:tcW w:w="1418" w:type="dxa"/>
            <w:tcBorders>
              <w:top w:val="single"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法定代表人</w:t>
            </w:r>
          </w:p>
        </w:tc>
        <w:tc>
          <w:tcPr>
            <w:tcW w:w="3207" w:type="dxa"/>
            <w:tcBorders>
              <w:top w:val="single" w:color="auto" w:sz="4" w:space="0"/>
              <w:left w:val="dotted" w:color="auto" w:sz="4" w:space="0"/>
              <w:bottom w:val="dotted" w:color="auto" w:sz="4" w:space="0"/>
              <w:right w:val="single"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何满潮</w:t>
            </w:r>
          </w:p>
        </w:tc>
      </w:tr>
      <w:tr>
        <w:tblPrEx>
          <w:tblCellMar>
            <w:top w:w="0" w:type="dxa"/>
            <w:left w:w="108" w:type="dxa"/>
            <w:bottom w:w="0" w:type="dxa"/>
            <w:right w:w="108" w:type="dxa"/>
          </w:tblCellMar>
        </w:tblPrEx>
        <w:trPr>
          <w:trHeight w:val="357"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注册地址</w:t>
            </w:r>
          </w:p>
        </w:tc>
        <w:tc>
          <w:tcPr>
            <w:tcW w:w="7176" w:type="dxa"/>
            <w:gridSpan w:val="3"/>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北京市海淀区清华东路</w:t>
            </w:r>
            <w:r>
              <w:rPr>
                <w:rFonts w:ascii="Times New Roman" w:hAnsi="Times New Roman" w:cs="宋体"/>
                <w:kern w:val="0"/>
                <w:sz w:val="20"/>
                <w:szCs w:val="20"/>
                <w:highlight w:val="none"/>
              </w:rPr>
              <w:t>16</w:t>
            </w:r>
            <w:r>
              <w:rPr>
                <w:rFonts w:ascii="宋体" w:hAnsi="宋体" w:cs="宋体"/>
                <w:kern w:val="0"/>
                <w:sz w:val="20"/>
                <w:szCs w:val="20"/>
                <w:highlight w:val="none"/>
              </w:rPr>
              <w:t>号</w:t>
            </w:r>
            <w:r>
              <w:rPr>
                <w:rFonts w:ascii="Times New Roman" w:hAnsi="Times New Roman" w:cs="宋体"/>
                <w:kern w:val="0"/>
                <w:sz w:val="20"/>
                <w:szCs w:val="20"/>
                <w:highlight w:val="none"/>
              </w:rPr>
              <w:t>3</w:t>
            </w:r>
            <w:r>
              <w:rPr>
                <w:rFonts w:ascii="宋体" w:hAnsi="宋体" w:cs="宋体"/>
                <w:kern w:val="0"/>
                <w:sz w:val="20"/>
                <w:szCs w:val="20"/>
                <w:highlight w:val="none"/>
              </w:rPr>
              <w:t>号楼</w:t>
            </w:r>
            <w:r>
              <w:rPr>
                <w:rFonts w:ascii="Times New Roman" w:hAnsi="Times New Roman" w:cs="宋体"/>
                <w:kern w:val="0"/>
                <w:sz w:val="20"/>
                <w:szCs w:val="20"/>
                <w:highlight w:val="none"/>
              </w:rPr>
              <w:t>201</w:t>
            </w:r>
            <w:r>
              <w:rPr>
                <w:rFonts w:ascii="宋体" w:hAnsi="宋体" w:cs="宋体"/>
                <w:kern w:val="0"/>
                <w:sz w:val="20"/>
                <w:szCs w:val="20"/>
                <w:highlight w:val="none"/>
              </w:rPr>
              <w:t>室</w:t>
            </w:r>
          </w:p>
        </w:tc>
      </w:tr>
      <w:tr>
        <w:tblPrEx>
          <w:tblCellMar>
            <w:top w:w="0" w:type="dxa"/>
            <w:left w:w="108" w:type="dxa"/>
            <w:bottom w:w="0" w:type="dxa"/>
            <w:right w:w="108" w:type="dxa"/>
          </w:tblCellMar>
        </w:tblPrEx>
        <w:trPr>
          <w:trHeight w:val="509"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项目负责人</w:t>
            </w:r>
          </w:p>
        </w:tc>
        <w:tc>
          <w:tcPr>
            <w:tcW w:w="2551"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杨军</w:t>
            </w:r>
          </w:p>
        </w:tc>
        <w:tc>
          <w:tcPr>
            <w:tcW w:w="1418"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联系方式</w:t>
            </w:r>
          </w:p>
        </w:tc>
        <w:tc>
          <w:tcPr>
            <w:tcW w:w="3207" w:type="dxa"/>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highlight w:val="none"/>
              </w:rPr>
            </w:pPr>
            <w:r>
              <w:rPr>
                <w:rFonts w:hint="eastAsia" w:ascii="Times New Roman" w:hAnsi="Times New Roman" w:cs="宋体"/>
                <w:kern w:val="0"/>
                <w:sz w:val="20"/>
                <w:szCs w:val="20"/>
                <w:highlight w:val="none"/>
              </w:rPr>
              <w:t>13811786304</w:t>
            </w:r>
          </w:p>
        </w:tc>
      </w:tr>
      <w:tr>
        <w:tblPrEx>
          <w:tblCellMar>
            <w:top w:w="0" w:type="dxa"/>
            <w:left w:w="108" w:type="dxa"/>
            <w:bottom w:w="0" w:type="dxa"/>
            <w:right w:w="108" w:type="dxa"/>
          </w:tblCellMar>
        </w:tblPrEx>
        <w:trPr>
          <w:trHeight w:val="382"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财务负责人</w:t>
            </w:r>
          </w:p>
        </w:tc>
        <w:tc>
          <w:tcPr>
            <w:tcW w:w="2551"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张秀莲</w:t>
            </w:r>
          </w:p>
        </w:tc>
        <w:tc>
          <w:tcPr>
            <w:tcW w:w="1418"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联系方式</w:t>
            </w:r>
          </w:p>
        </w:tc>
        <w:tc>
          <w:tcPr>
            <w:tcW w:w="3207" w:type="dxa"/>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highlight w:val="none"/>
              </w:rPr>
            </w:pPr>
            <w:r>
              <w:rPr>
                <w:rFonts w:hint="eastAsia" w:ascii="Times New Roman" w:hAnsi="Times New Roman" w:cs="宋体"/>
                <w:kern w:val="0"/>
                <w:sz w:val="20"/>
                <w:szCs w:val="20"/>
                <w:highlight w:val="none"/>
              </w:rPr>
              <w:t>15011368288</w:t>
            </w:r>
          </w:p>
        </w:tc>
      </w:tr>
      <w:tr>
        <w:tblPrEx>
          <w:tblCellMar>
            <w:top w:w="0" w:type="dxa"/>
            <w:left w:w="108" w:type="dxa"/>
            <w:bottom w:w="0" w:type="dxa"/>
            <w:right w:w="108" w:type="dxa"/>
          </w:tblCellMar>
        </w:tblPrEx>
        <w:trPr>
          <w:trHeight w:val="509" w:hRule="atLeast"/>
        </w:trPr>
        <w:tc>
          <w:tcPr>
            <w:tcW w:w="4077" w:type="dxa"/>
            <w:gridSpan w:val="2"/>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项目期间是否发生合并或撤销等机构变化</w:t>
            </w:r>
          </w:p>
        </w:tc>
        <w:tc>
          <w:tcPr>
            <w:tcW w:w="4625" w:type="dxa"/>
            <w:gridSpan w:val="2"/>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无</w:t>
            </w:r>
          </w:p>
        </w:tc>
      </w:tr>
      <w:tr>
        <w:tblPrEx>
          <w:tblCellMar>
            <w:top w:w="0" w:type="dxa"/>
            <w:left w:w="108" w:type="dxa"/>
            <w:bottom w:w="0" w:type="dxa"/>
            <w:right w:w="108" w:type="dxa"/>
          </w:tblCellMar>
        </w:tblPrEx>
        <w:trPr>
          <w:trHeight w:val="509" w:hRule="atLeast"/>
        </w:trPr>
        <w:tc>
          <w:tcPr>
            <w:tcW w:w="4077" w:type="dxa"/>
            <w:gridSpan w:val="2"/>
            <w:tcBorders>
              <w:top w:val="dotted" w:color="auto" w:sz="4" w:space="0"/>
              <w:left w:val="single" w:color="auto" w:sz="4" w:space="0"/>
              <w:bottom w:val="single" w:color="auto" w:sz="4" w:space="0"/>
              <w:right w:val="dotted" w:color="auto"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其他情况说明</w:t>
            </w:r>
          </w:p>
        </w:tc>
        <w:tc>
          <w:tcPr>
            <w:tcW w:w="4625" w:type="dxa"/>
            <w:gridSpan w:val="2"/>
            <w:tcBorders>
              <w:top w:val="dotted" w:color="auto" w:sz="4" w:space="0"/>
              <w:left w:val="dotted" w:color="auto" w:sz="4" w:space="0"/>
              <w:bottom w:val="single" w:color="auto" w:sz="4" w:space="0"/>
              <w:right w:val="single" w:color="000000" w:sz="4" w:space="0"/>
            </w:tcBorders>
            <w:shd w:val="clear" w:color="auto" w:fill="FFFFFF"/>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无</w:t>
            </w:r>
          </w:p>
        </w:tc>
      </w:tr>
    </w:tbl>
    <w:p>
      <w:pPr>
        <w:spacing w:line="560" w:lineRule="exact"/>
        <w:ind w:firstLine="480" w:firstLineChars="200"/>
        <w:rPr>
          <w:sz w:val="24"/>
          <w:highlight w:val="none"/>
        </w:rPr>
      </w:pPr>
      <w:r>
        <w:rPr>
          <w:rFonts w:hint="eastAsia" w:ascii="Times New Roman" w:hAnsi="Times New Roman"/>
          <w:sz w:val="24"/>
          <w:highlight w:val="none"/>
        </w:rPr>
        <w:t>2</w:t>
      </w:r>
      <w:r>
        <w:rPr>
          <w:rFonts w:hint="eastAsia"/>
          <w:sz w:val="24"/>
          <w:highlight w:val="none"/>
        </w:rPr>
        <w:t>、</w:t>
      </w:r>
      <w:r>
        <w:rPr>
          <w:rFonts w:ascii="Times New Roman" w:hAnsi="Times New Roman"/>
          <w:sz w:val="24"/>
          <w:highlight w:val="none"/>
        </w:rPr>
        <w:t>110工法研发项目</w:t>
      </w:r>
      <w:r>
        <w:rPr>
          <w:rFonts w:hint="eastAsia"/>
          <w:sz w:val="24"/>
          <w:highlight w:val="none"/>
        </w:rPr>
        <w:t>的背景</w:t>
      </w:r>
    </w:p>
    <w:p>
      <w:pPr>
        <w:spacing w:line="560" w:lineRule="exact"/>
        <w:ind w:firstLine="480" w:firstLineChars="200"/>
        <w:rPr>
          <w:rFonts w:hint="eastAsia"/>
          <w:sz w:val="24"/>
          <w:highlight w:val="none"/>
        </w:rPr>
      </w:pPr>
      <w:bookmarkStart w:id="0" w:name="_Hlk19053204"/>
      <w:bookmarkStart w:id="1" w:name="_Hlk19053485"/>
      <w:r>
        <w:rPr>
          <w:rFonts w:hint="eastAsia"/>
          <w:sz w:val="24"/>
          <w:highlight w:val="none"/>
        </w:rPr>
        <w:t>众所周知，煤炭是我国最主要的能源之一。在我国生产和消费的一次性能源中，煤炭约占</w:t>
      </w:r>
      <w:r>
        <w:rPr>
          <w:rFonts w:ascii="Times New Roman" w:hAnsi="Times New Roman"/>
          <w:sz w:val="24"/>
          <w:highlight w:val="none"/>
        </w:rPr>
        <w:t>74</w:t>
      </w:r>
      <w:r>
        <w:rPr>
          <w:sz w:val="24"/>
          <w:highlight w:val="none"/>
        </w:rPr>
        <w:t>%。此外，</w:t>
      </w:r>
      <w:r>
        <w:rPr>
          <w:rFonts w:ascii="Times New Roman" w:hAnsi="Times New Roman"/>
          <w:sz w:val="24"/>
          <w:highlight w:val="none"/>
        </w:rPr>
        <w:t>70</w:t>
      </w:r>
      <w:r>
        <w:rPr>
          <w:sz w:val="24"/>
          <w:highlight w:val="none"/>
        </w:rPr>
        <w:t>%的化工原料和</w:t>
      </w:r>
      <w:r>
        <w:rPr>
          <w:rFonts w:ascii="Times New Roman" w:hAnsi="Times New Roman"/>
          <w:sz w:val="24"/>
          <w:highlight w:val="none"/>
        </w:rPr>
        <w:t>60</w:t>
      </w:r>
      <w:r>
        <w:rPr>
          <w:sz w:val="24"/>
          <w:highlight w:val="none"/>
        </w:rPr>
        <w:t>%的民用商品的能源来自煤炭。在未来的</w:t>
      </w:r>
      <w:r>
        <w:rPr>
          <w:rFonts w:ascii="Times New Roman" w:hAnsi="Times New Roman"/>
          <w:sz w:val="24"/>
          <w:highlight w:val="none"/>
        </w:rPr>
        <w:t>50</w:t>
      </w:r>
      <w:r>
        <w:rPr>
          <w:sz w:val="24"/>
          <w:highlight w:val="none"/>
        </w:rPr>
        <w:t>～</w:t>
      </w:r>
      <w:r>
        <w:rPr>
          <w:rFonts w:ascii="Times New Roman" w:hAnsi="Times New Roman"/>
          <w:sz w:val="24"/>
          <w:highlight w:val="none"/>
        </w:rPr>
        <w:t>60</w:t>
      </w:r>
      <w:r>
        <w:rPr>
          <w:sz w:val="24"/>
          <w:highlight w:val="none"/>
        </w:rPr>
        <w:t>年内，随着新能源和可再生能源、水电和核电的发展，煤炭在一次能源中的消费比重会有所下降，但煤炭在我国能源消费结构中的主体地位仍不会改变。</w:t>
      </w:r>
      <w:r>
        <w:rPr>
          <w:rFonts w:hint="eastAsia"/>
          <w:sz w:val="24"/>
          <w:highlight w:val="none"/>
        </w:rPr>
        <w:t>煤炭在我国一次能源中的比例构成和产量预测分别如图</w:t>
      </w:r>
      <w:r>
        <w:rPr>
          <w:sz w:val="24"/>
          <w:highlight w:val="none"/>
        </w:rPr>
        <w:t>1.1、图1.2所示</w:t>
      </w:r>
      <w:r>
        <w:rPr>
          <w:rFonts w:hint="eastAsia"/>
          <w:sz w:val="24"/>
          <w:highlight w:val="none"/>
        </w:rPr>
        <w:t>。</w:t>
      </w:r>
    </w:p>
    <w:p>
      <w:pPr>
        <w:spacing w:line="560" w:lineRule="exact"/>
        <w:rPr>
          <w:sz w:val="24"/>
          <w:highlight w:val="none"/>
        </w:rPr>
      </w:pPr>
    </w:p>
    <w:p>
      <w:pPr>
        <w:spacing w:line="560" w:lineRule="exact"/>
        <w:rPr>
          <w:sz w:val="24"/>
          <w:highlight w:val="none"/>
        </w:rPr>
      </w:pPr>
    </w:p>
    <w:p>
      <w:pPr>
        <w:spacing w:line="560" w:lineRule="exact"/>
        <w:rPr>
          <w:sz w:val="24"/>
          <w:highlight w:val="none"/>
        </w:rPr>
      </w:pPr>
    </w:p>
    <w:p>
      <w:pPr>
        <w:spacing w:line="560" w:lineRule="exact"/>
        <w:rPr>
          <w:sz w:val="24"/>
          <w:highlight w:val="none"/>
        </w:rPr>
      </w:pPr>
      <w:r>
        <w:rPr>
          <w:rFonts w:hint="eastAsia"/>
          <w:sz w:val="24"/>
          <w:highlight w:val="none"/>
        </w:rPr>
        <w:t xml:space="preserve"> </w:t>
      </w:r>
      <w:r>
        <w:rPr>
          <w:highlight w:val="none"/>
        </w:rPr>
        <mc:AlternateContent>
          <mc:Choice Requires="wpg">
            <w:drawing>
              <wp:inline distT="0" distB="0" distL="0" distR="0">
                <wp:extent cx="5050790" cy="1553845"/>
                <wp:effectExtent l="0" t="0" r="0" b="0"/>
                <wp:docPr id="1" name="组合 1"/>
                <wp:cNvGraphicFramePr/>
                <a:graphic xmlns:a="http://schemas.openxmlformats.org/drawingml/2006/main">
                  <a:graphicData uri="http://schemas.microsoft.com/office/word/2010/wordprocessingGroup">
                    <wpg:wgp>
                      <wpg:cNvGrpSpPr/>
                      <wpg:grpSpPr>
                        <a:xfrm>
                          <a:off x="0" y="0"/>
                          <a:ext cx="5050790" cy="1553845"/>
                          <a:chOff x="1620" y="4560"/>
                          <a:chExt cx="8180" cy="2590"/>
                        </a:xfrm>
                      </wpg:grpSpPr>
                      <wpg:grpSp>
                        <wpg:cNvPr id="2" name="Group 3"/>
                        <wpg:cNvGrpSpPr/>
                        <wpg:grpSpPr>
                          <a:xfrm>
                            <a:off x="1620" y="4560"/>
                            <a:ext cx="4020" cy="2580"/>
                            <a:chOff x="4500" y="1908"/>
                            <a:chExt cx="4020" cy="2580"/>
                          </a:xfrm>
                        </wpg:grpSpPr>
                        <pic:pic xmlns:pic="http://schemas.openxmlformats.org/drawingml/2006/picture">
                          <pic:nvPicPr>
                            <pic:cNvPr id="3" name="Picture 4"/>
                            <pic:cNvPicPr>
                              <a:picLocks noChangeAspect="1" noChangeArrowheads="1"/>
                            </pic:cNvPicPr>
                          </pic:nvPicPr>
                          <pic:blipFill>
                            <a:blip r:embed="rId4">
                              <a:extLst>
                                <a:ext uri="{28A0092B-C50C-407E-A947-70E740481C1C}">
                                  <a14:useLocalDpi xmlns:a14="http://schemas.microsoft.com/office/drawing/2010/main" val="0"/>
                                </a:ext>
                              </a:extLst>
                            </a:blip>
                            <a:srcRect l="7062" r="7373" b="5490"/>
                            <a:stretch>
                              <a:fillRect/>
                            </a:stretch>
                          </pic:blipFill>
                          <pic:spPr>
                            <a:xfrm>
                              <a:off x="4680" y="1908"/>
                              <a:ext cx="3840" cy="2580"/>
                            </a:xfrm>
                            <a:prstGeom prst="rect">
                              <a:avLst/>
                            </a:prstGeom>
                            <a:noFill/>
                            <a:ln>
                              <a:noFill/>
                            </a:ln>
                          </pic:spPr>
                        </pic:pic>
                        <wps:wsp>
                          <wps:cNvPr id="4" name="Text Box 5"/>
                          <wps:cNvSpPr txBox="1">
                            <a:spLocks noChangeArrowheads="1"/>
                          </wps:cNvSpPr>
                          <wps:spPr bwMode="auto">
                            <a:xfrm>
                              <a:off x="4500" y="2532"/>
                              <a:ext cx="300" cy="1545"/>
                            </a:xfrm>
                            <a:prstGeom prst="rect">
                              <a:avLst/>
                            </a:prstGeom>
                            <a:noFill/>
                            <a:ln>
                              <a:noFill/>
                            </a:ln>
                          </wps:spPr>
                          <wps:txbx>
                            <w:txbxContent>
                              <w:p>
                                <w:pPr>
                                  <w:rPr>
                                    <w:rFonts w:ascii="楷体_GB2312" w:eastAsia="楷体_GB2312"/>
                                  </w:rPr>
                                </w:pPr>
                                <w:r>
                                  <w:rPr>
                                    <w:rFonts w:hint="eastAsia" w:ascii="楷体_GB2312" w:eastAsia="楷体_GB2312"/>
                                  </w:rPr>
                                  <w:t>所占比例，％</w:t>
                                </w:r>
                              </w:p>
                            </w:txbxContent>
                          </wps:txbx>
                          <wps:bodyPr rot="0" vert="vert270" wrap="square" lIns="0" tIns="0" rIns="0" bIns="0" anchor="t" anchorCtr="0" upright="1">
                            <a:noAutofit/>
                          </wps:bodyPr>
                        </wps:wsp>
                      </wpg:grpSp>
                      <wpg:grpSp>
                        <wpg:cNvPr id="5" name="Group 6"/>
                        <wpg:cNvGrpSpPr/>
                        <wpg:grpSpPr>
                          <a:xfrm>
                            <a:off x="5685" y="4560"/>
                            <a:ext cx="4115" cy="2590"/>
                            <a:chOff x="1545" y="1559"/>
                            <a:chExt cx="4115" cy="2590"/>
                          </a:xfrm>
                        </wpg:grpSpPr>
                        <wps:wsp>
                          <wps:cNvPr id="6" name="Text Box 7"/>
                          <wps:cNvSpPr txBox="1">
                            <a:spLocks noChangeArrowheads="1"/>
                          </wps:cNvSpPr>
                          <wps:spPr bwMode="auto">
                            <a:xfrm>
                              <a:off x="1545" y="2183"/>
                              <a:ext cx="300" cy="1545"/>
                            </a:xfrm>
                            <a:prstGeom prst="rect">
                              <a:avLst/>
                            </a:prstGeom>
                            <a:noFill/>
                            <a:ln>
                              <a:noFill/>
                            </a:ln>
                          </wps:spPr>
                          <wps:txbx>
                            <w:txbxContent>
                              <w:p>
                                <w:pPr>
                                  <w:rPr>
                                    <w:rFonts w:ascii="楷体_GB2312" w:eastAsia="楷体_GB2312"/>
                                  </w:rPr>
                                </w:pPr>
                                <w:r>
                                  <w:rPr>
                                    <w:rFonts w:hint="eastAsia" w:ascii="楷体_GB2312" w:eastAsia="楷体_GB2312"/>
                                  </w:rPr>
                                  <w:t>煤炭产量，亿吨</w:t>
                                </w:r>
                              </w:p>
                            </w:txbxContent>
                          </wps:txbx>
                          <wps:bodyPr rot="0" vert="vert270" wrap="square" lIns="0" tIns="0" rIns="0" bIns="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l="8847" r="6830" b="6895"/>
                            <a:stretch>
                              <a:fillRect/>
                            </a:stretch>
                          </pic:blipFill>
                          <pic:spPr>
                            <a:xfrm>
                              <a:off x="1800" y="1559"/>
                              <a:ext cx="3860" cy="2590"/>
                            </a:xfrm>
                            <a:prstGeom prst="rect">
                              <a:avLst/>
                            </a:prstGeom>
                            <a:noFill/>
                            <a:ln>
                              <a:noFill/>
                            </a:ln>
                          </pic:spPr>
                        </pic:pic>
                      </wpg:grpSp>
                    </wpg:wgp>
                  </a:graphicData>
                </a:graphic>
              </wp:inline>
            </w:drawing>
          </mc:Choice>
          <mc:Fallback>
            <w:pict>
              <v:group id="_x0000_s1026" o:spid="_x0000_s1026" o:spt="203" style="height:122.35pt;width:397.7pt;" coordorigin="1620,4560" coordsize="8180,2590" o:gfxdata="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10;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">
                <o:lock v:ext="edit" aspectratio="f"/>
                <v:group id="Group 3" o:spid="_x0000_s1026" o:spt="203" style="position:absolute;left:1620;top:4560;height:2580;width:4020;" coordorigin="4500,1908" coordsize="4020,258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Picture 4" o:spid="_x0000_s1026" o:spt="75" type="#_x0000_t75" style="position:absolute;left:4680;top:1908;height:2580;width:3840;" filled="f" o:preferrelative="t" stroked="f" coordsize="21600,21600" o:gfxdata="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lLkbsAAADa&#10;AAAADwAAAAAAAAABACAAAAAiAAAAZHJzL2Rvd25yZXYueG1sUEsBAhQAFAAAAAgAh07iQDMvBZ47&#10;AAAAOQAAABAAAAAAAAAAAQAgAAAACgEAAGRycy9zaGFwZXhtbC54bWxQSwUGAAAAAAYABgBbAQAA&#10;tAMAAAAA&#10;">
                    <v:fill on="f" focussize="0,0"/>
                    <v:stroke on="f"/>
                    <v:imagedata r:id="rId4" cropleft="4628f" cropright="4832f" cropbottom="3598f" o:title=""/>
                    <o:lock v:ext="edit" aspectratio="t"/>
                  </v:shape>
                  <v:shape id="Text Box 5" o:spid="_x0000_s1026" o:spt="202" type="#_x0000_t202" style="position:absolute;left:4500;top:2532;height:1545;width:300;" filled="f" stroked="f" coordsize="21600,21600" o:gfxdata="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k5cr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layout-flow:vertical;mso-layout-flow-alt:bottom-to-top;">
                      <w:txbxContent>
                        <w:p>
                          <w:pPr>
                            <w:rPr>
                              <w:rFonts w:ascii="楷体_GB2312" w:eastAsia="楷体_GB2312"/>
                            </w:rPr>
                          </w:pPr>
                          <w:r>
                            <w:rPr>
                              <w:rFonts w:hint="eastAsia" w:ascii="楷体_GB2312" w:eastAsia="楷体_GB2312"/>
                            </w:rPr>
                            <w:t>所占比例，％</w:t>
                          </w:r>
                        </w:p>
                      </w:txbxContent>
                    </v:textbox>
                  </v:shape>
                </v:group>
                <v:group id="Group 6" o:spid="_x0000_s1026" o:spt="203" style="position:absolute;left:5685;top:4560;height:2590;width:4115;" coordorigin="1545,1559" coordsize="4115,259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Text Box 7" o:spid="_x0000_s1026" o:spt="202" type="#_x0000_t202" style="position:absolute;left:1545;top:2183;height:1545;width:300;" filled="f" stroked="f" coordsize="21600,21600" o:gfxdata="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8pwKetwAAANo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layout-flow:vertical;mso-layout-flow-alt:bottom-to-top;">
                      <w:txbxContent>
                        <w:p>
                          <w:pPr>
                            <w:rPr>
                              <w:rFonts w:ascii="楷体_GB2312" w:eastAsia="楷体_GB2312"/>
                            </w:rPr>
                          </w:pPr>
                          <w:r>
                            <w:rPr>
                              <w:rFonts w:hint="eastAsia" w:ascii="楷体_GB2312" w:eastAsia="楷体_GB2312"/>
                            </w:rPr>
                            <w:t>煤炭产量，亿吨</w:t>
                          </w:r>
                        </w:p>
                      </w:txbxContent>
                    </v:textbox>
                  </v:shape>
                  <v:shape id="Picture 8" o:spid="_x0000_s1026" o:spt="75" type="#_x0000_t75" style="position:absolute;left:1800;top:1559;height:2590;width:3860;" filled="f" o:preferrelative="t" stroked="f" coordsize="21600,21600" o:gfxdata="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1fbbsAAADa&#10;AAAADwAAAAAAAAABACAAAAAiAAAAZHJzL2Rvd25yZXYueG1sUEsBAhQAFAAAAAgAh07iQDMvBZ47&#10;AAAAOQAAABAAAAAAAAAAAQAgAAAACgEAAGRycy9zaGFwZXhtbC54bWxQSwUGAAAAAAYABgBbAQAA&#10;tAMAAAAA&#10;">
                    <v:fill on="f" focussize="0,0"/>
                    <v:stroke on="f"/>
                    <v:imagedata r:id="rId5" cropleft="5798f" cropright="4476f" cropbottom="4519f" o:title=""/>
                    <o:lock v:ext="edit" aspectratio="t"/>
                  </v:shape>
                </v:group>
                <w10:wrap type="none"/>
                <w10:anchorlock/>
              </v:group>
            </w:pict>
          </mc:Fallback>
        </mc:AlternateContent>
      </w:r>
    </w:p>
    <w:p>
      <w:pPr>
        <w:pStyle w:val="8"/>
        <w:ind w:firstLine="240" w:firstLineChars="100"/>
        <w:rPr>
          <w:rFonts w:asciiTheme="minorHAnsi" w:hAnsiTheme="minorHAnsi" w:eastAsiaTheme="minorEastAsia" w:cstheme="minorBidi"/>
          <w:bCs w:val="0"/>
          <w:szCs w:val="22"/>
          <w:highlight w:val="none"/>
          <w:lang w:eastAsia="zh-CN"/>
        </w:rPr>
      </w:pPr>
      <w:r>
        <w:rPr>
          <w:rFonts w:asciiTheme="minorHAnsi" w:hAnsiTheme="minorHAnsi" w:eastAsiaTheme="minorEastAsia" w:cstheme="minorBidi"/>
          <w:bCs w:val="0"/>
          <w:szCs w:val="22"/>
          <w:highlight w:val="none"/>
          <w:lang w:eastAsia="zh-CN"/>
        </w:rPr>
        <w:t>图1.1  煤炭在一次性能源结构的比例     图1.2  煤炭产量预测</w:t>
      </w:r>
    </w:p>
    <w:p>
      <w:pPr>
        <w:spacing w:line="560" w:lineRule="exact"/>
        <w:ind w:firstLine="480" w:firstLineChars="200"/>
        <w:rPr>
          <w:sz w:val="24"/>
          <w:highlight w:val="none"/>
        </w:rPr>
      </w:pPr>
      <w:r>
        <w:rPr>
          <w:rFonts w:ascii="Times New Roman" w:hAnsi="Times New Roman"/>
          <w:sz w:val="24"/>
          <w:highlight w:val="none"/>
        </w:rPr>
        <w:t>20</w:t>
      </w:r>
      <w:r>
        <w:rPr>
          <w:sz w:val="24"/>
          <w:highlight w:val="none"/>
        </w:rPr>
        <w:t>世纪</w:t>
      </w:r>
      <w:r>
        <w:rPr>
          <w:rFonts w:ascii="Times New Roman" w:hAnsi="Times New Roman"/>
          <w:sz w:val="24"/>
          <w:highlight w:val="none"/>
        </w:rPr>
        <w:t>80</w:t>
      </w:r>
      <w:r>
        <w:rPr>
          <w:sz w:val="24"/>
          <w:highlight w:val="none"/>
        </w:rPr>
        <w:t>年代初期，在我国陕西、内蒙交界处的毛乌素沙漠下发现了储量丰富的优质煤炭，仅神府和东胜煤田储量就多达</w:t>
      </w:r>
      <w:r>
        <w:rPr>
          <w:rFonts w:ascii="Times New Roman" w:hAnsi="Times New Roman"/>
          <w:sz w:val="24"/>
          <w:highlight w:val="none"/>
        </w:rPr>
        <w:t>2000</w:t>
      </w:r>
      <w:r>
        <w:rPr>
          <w:sz w:val="24"/>
          <w:highlight w:val="none"/>
        </w:rPr>
        <w:t>亿吨，该地区煤田是我国现己探明煤炭储量最大的煤田，约占全国的</w:t>
      </w:r>
      <w:r>
        <w:rPr>
          <w:rFonts w:ascii="Times New Roman" w:hAnsi="Times New Roman"/>
          <w:sz w:val="24"/>
          <w:highlight w:val="none"/>
        </w:rPr>
        <w:t>25</w:t>
      </w:r>
      <w:r>
        <w:rPr>
          <w:sz w:val="24"/>
          <w:highlight w:val="none"/>
        </w:rPr>
        <w:t>%，且煤层埋藏浅、赋存稳定、近水平、低灰、低硫、低磷、高发热量，开采条件优越，开采效益极佳。根据国家规划，这里将成为我国西部优质动力煤的供应和出口煤基地，且地理位置又具承东启西的作用，是世纪煤田工业战略西移的首选基地，对本世纪国民经济的发展具有重大意义。</w:t>
      </w:r>
    </w:p>
    <w:p>
      <w:pPr>
        <w:spacing w:line="560" w:lineRule="exact"/>
        <w:ind w:firstLine="480" w:firstLineChars="200"/>
        <w:rPr>
          <w:sz w:val="24"/>
          <w:highlight w:val="none"/>
        </w:rPr>
      </w:pPr>
      <w:r>
        <w:rPr>
          <w:rFonts w:hint="eastAsia"/>
          <w:sz w:val="24"/>
          <w:highlight w:val="none"/>
        </w:rPr>
        <w:t>我国煤炭资源丰富且地域分布辽阔，赋存条件复杂多样。我国是世界上为数不多的以长壁式开采方法作为回采方法的国家之一。传统的长壁工作面采用的是“</w:t>
      </w:r>
      <w:r>
        <w:rPr>
          <w:rFonts w:ascii="Times New Roman" w:hAnsi="Times New Roman"/>
          <w:sz w:val="24"/>
          <w:highlight w:val="none"/>
        </w:rPr>
        <w:t>121</w:t>
      </w:r>
      <w:r>
        <w:rPr>
          <w:sz w:val="24"/>
          <w:highlight w:val="none"/>
        </w:rPr>
        <w:t>”工法，即开采一个工作面，首先要掘进两条回采巷道以及留设一个护巷煤柱，留设的煤柱造成了巨大的资源浪费，而投入到煤柱设计、煤柱支护以及煤柱维护上的成本也十分惊人。同时，随着我国煤炭开采向深部发展，随之而来的高应力环境、复杂构造、软岩大变形等问题使得传统的支护方式和支护强度难以控制巷道变形，巷道大变形带来的多次返修，严重制约深部煤炭资源的开发。为保证巷道稳定，减少巷道变</w:t>
      </w:r>
      <w:r>
        <w:rPr>
          <w:rFonts w:hint="eastAsia"/>
          <w:sz w:val="24"/>
          <w:highlight w:val="none"/>
        </w:rPr>
        <w:t>形，留设大尺寸煤柱是很多矿井的选择，然而这却造成了更大的资源浪费。</w:t>
      </w:r>
    </w:p>
    <w:p>
      <w:pPr>
        <w:spacing w:line="560" w:lineRule="exact"/>
        <w:ind w:firstLine="480" w:firstLineChars="200"/>
        <w:rPr>
          <w:sz w:val="24"/>
          <w:highlight w:val="none"/>
        </w:rPr>
      </w:pPr>
      <w:r>
        <w:rPr>
          <w:rFonts w:hint="eastAsia"/>
          <w:sz w:val="24"/>
          <w:highlight w:val="none"/>
        </w:rPr>
        <w:t>一面两巷的“</w:t>
      </w:r>
      <w:r>
        <w:rPr>
          <w:sz w:val="24"/>
          <w:highlight w:val="none"/>
        </w:rPr>
        <w:t>121”工法虽然系统简单，技术也已发展成熟，但是，由于准备一个工作面要求同时掘进两条回采巷道，造成万吨掘进率较高，在高产高效矿井建设的背景下，一矿一面或一矿两面的配置在保证甚至扩大产量的情况下对工作面快速推进的要求越来越高，这就给掘进进尺提出了更高的要求，也往往造成因掘进跟不上回采速度造成生产接续紧张的问题。</w:t>
      </w:r>
    </w:p>
    <w:p>
      <w:pPr>
        <w:spacing w:line="560" w:lineRule="exact"/>
        <w:ind w:firstLine="480" w:firstLineChars="200"/>
        <w:rPr>
          <w:sz w:val="24"/>
          <w:highlight w:val="none"/>
        </w:rPr>
      </w:pPr>
      <w:r>
        <w:rPr>
          <w:rFonts w:hint="eastAsia"/>
          <w:sz w:val="24"/>
          <w:highlight w:val="none"/>
        </w:rPr>
        <w:t>随着长壁开采技术的发展使得我国地区的煤炭得到大规模的开发，但是长壁开采时一般呈现出基本顶破断不易形成稳定结构、超前支承压力大、来压有明显动载现象的矿压显现特点，同时长壁开采一般需要留设煤柱，特别是随着工作面推进长度的增加，残留煤柱的留设也造成了资源的大量损失。在煤炭价格转好，接续紧张问题突出的背景下，在我国矿区大力发展切顶卸压无煤柱自成巷</w:t>
      </w:r>
      <w:r>
        <w:rPr>
          <w:rFonts w:ascii="Times New Roman" w:hAnsi="Times New Roman"/>
          <w:sz w:val="24"/>
          <w:highlight w:val="none"/>
        </w:rPr>
        <w:t>110</w:t>
      </w:r>
      <w:r>
        <w:rPr>
          <w:sz w:val="24"/>
          <w:highlight w:val="none"/>
        </w:rPr>
        <w:t xml:space="preserve">工法开采技术，对于提高煤炭回收率，缓解生产接替紧张压力及可持续发展势必产生重大意义。 </w:t>
      </w:r>
    </w:p>
    <w:p>
      <w:pPr>
        <w:spacing w:line="560" w:lineRule="exact"/>
        <w:ind w:left="554" w:leftChars="264"/>
        <w:rPr>
          <w:sz w:val="24"/>
          <w:highlight w:val="none"/>
        </w:rPr>
      </w:pPr>
      <w:r>
        <w:rPr>
          <w:rFonts w:hint="eastAsia" w:ascii="Times New Roman" w:hAnsi="Times New Roman"/>
          <w:sz w:val="24"/>
          <w:highlight w:val="none"/>
        </w:rPr>
        <w:t>3</w:t>
      </w:r>
      <w:r>
        <w:rPr>
          <w:rFonts w:hint="eastAsia"/>
          <w:sz w:val="24"/>
          <w:highlight w:val="none"/>
        </w:rPr>
        <w:t>、项目部分原理简介</w:t>
      </w:r>
    </w:p>
    <w:p>
      <w:pPr>
        <w:spacing w:line="560" w:lineRule="exact"/>
        <w:ind w:firstLine="480" w:firstLineChars="200"/>
        <w:rPr>
          <w:sz w:val="24"/>
          <w:highlight w:val="none"/>
        </w:rPr>
      </w:pPr>
      <w:r>
        <w:rPr>
          <w:rFonts w:hint="eastAsia"/>
          <w:sz w:val="24"/>
          <w:highlight w:val="none"/>
        </w:rPr>
        <w:t>（1）、</w:t>
      </w:r>
      <w:r>
        <w:rPr>
          <w:sz w:val="24"/>
          <w:highlight w:val="none"/>
        </w:rPr>
        <w:t>110工法切顶卸压沿空自动成巷机理</w:t>
      </w:r>
    </w:p>
    <w:p>
      <w:pPr>
        <w:spacing w:line="560" w:lineRule="exact"/>
        <w:ind w:firstLine="480" w:firstLineChars="200"/>
        <w:rPr>
          <w:sz w:val="24"/>
          <w:highlight w:val="none"/>
        </w:rPr>
      </w:pPr>
      <w:r>
        <w:rPr>
          <w:rFonts w:hint="eastAsia"/>
          <w:sz w:val="24"/>
          <w:highlight w:val="none"/>
        </w:rPr>
        <w:t>鉴于传统无煤柱开采技术方法之不足，基于长壁开采工作面布置、顶板跨落规律以及长壁开采工作面矿压分布规律，提出一种新的成巷技术方法，即切顶卸压沿空自动成巷无煤柱安全开采技术，或称为长壁开采</w:t>
      </w:r>
      <w:r>
        <w:rPr>
          <w:sz w:val="24"/>
          <w:highlight w:val="none"/>
        </w:rPr>
        <w:t>110工法（简称110工法）。这种新的自动成巷方法通过改变传统长壁开采一面双巷模式，采用定向预裂切顶留巷技术，将上一区段工作面上顺槽维护保留，作为下一区段工作面回采的下顺槽，从而实现单面单巷开采，如图3.1所示。它具有能够消除邻近工作面煤体上方应力集中，减小采掘比，提高生产效率，减少资源浪费，避免因煤柱留设造成的煤与瓦斯混合突</w:t>
      </w:r>
      <w:r>
        <w:rPr>
          <w:rFonts w:hint="eastAsia"/>
          <w:sz w:val="24"/>
          <w:highlight w:val="none"/>
        </w:rPr>
        <w:t>出、冲击地压、煤体自燃等地质灾害的发生，属于一种安全高效经济科学的开采新技术。</w:t>
      </w:r>
    </w:p>
    <w:p>
      <w:pPr>
        <w:pStyle w:val="8"/>
        <w:ind w:firstLine="0" w:firstLineChars="0"/>
        <w:rPr>
          <w:highlight w:val="none"/>
        </w:rPr>
      </w:pPr>
      <w:r>
        <w:rPr>
          <w:highlight w:val="none"/>
          <w:lang w:eastAsia="zh-CN"/>
        </w:rPr>
        <w:drawing>
          <wp:inline distT="0" distB="0" distL="0" distR="0">
            <wp:extent cx="5276850" cy="3686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a:extLst>
                        <a:ext uri="{28A0092B-C50C-407E-A947-70E740481C1C}">
                          <a14:useLocalDpi xmlns:a14="http://schemas.microsoft.com/office/drawing/2010/main" val="0"/>
                        </a:ext>
                      </a:extLst>
                    </a:blip>
                    <a:srcRect t="6361"/>
                    <a:stretch>
                      <a:fillRect/>
                    </a:stretch>
                  </pic:blipFill>
                  <pic:spPr>
                    <a:xfrm>
                      <a:off x="0" y="0"/>
                      <a:ext cx="5290973" cy="3696434"/>
                    </a:xfrm>
                    <a:prstGeom prst="rect">
                      <a:avLst/>
                    </a:prstGeom>
                    <a:noFill/>
                    <a:ln>
                      <a:noFill/>
                    </a:ln>
                  </pic:spPr>
                </pic:pic>
              </a:graphicData>
            </a:graphic>
          </wp:inline>
        </w:drawing>
      </w:r>
    </w:p>
    <w:p>
      <w:pPr>
        <w:pStyle w:val="8"/>
        <w:jc w:val="center"/>
        <w:rPr>
          <w:rFonts w:asciiTheme="minorHAnsi" w:hAnsiTheme="minorHAnsi" w:eastAsiaTheme="minorEastAsia" w:cstheme="minorBidi"/>
          <w:bCs w:val="0"/>
          <w:szCs w:val="22"/>
          <w:highlight w:val="none"/>
          <w:lang w:eastAsia="zh-CN"/>
        </w:rPr>
      </w:pPr>
      <w:r>
        <w:rPr>
          <w:rFonts w:hint="eastAsia" w:asciiTheme="minorHAnsi" w:hAnsiTheme="minorHAnsi" w:eastAsiaTheme="minorEastAsia" w:cstheme="minorBidi"/>
          <w:bCs w:val="0"/>
          <w:szCs w:val="22"/>
          <w:highlight w:val="none"/>
          <w:lang w:eastAsia="zh-CN"/>
        </w:rPr>
        <w:t xml:space="preserve"> 图3.1  长壁</w:t>
      </w:r>
      <w:r>
        <w:rPr>
          <w:rFonts w:asciiTheme="minorHAnsi" w:hAnsiTheme="minorHAnsi" w:eastAsiaTheme="minorEastAsia" w:cstheme="minorBidi"/>
          <w:bCs w:val="0"/>
          <w:szCs w:val="22"/>
          <w:highlight w:val="none"/>
          <w:lang w:eastAsia="zh-CN"/>
        </w:rPr>
        <w:t>开采</w:t>
      </w:r>
      <w:r>
        <w:rPr>
          <w:rFonts w:hint="eastAsia" w:asciiTheme="minorHAnsi" w:hAnsiTheme="minorHAnsi" w:eastAsiaTheme="minorEastAsia" w:cstheme="minorBidi"/>
          <w:bCs w:val="0"/>
          <w:szCs w:val="22"/>
          <w:highlight w:val="none"/>
          <w:lang w:eastAsia="zh-CN"/>
        </w:rPr>
        <w:t>110工法示意图</w:t>
      </w:r>
    </w:p>
    <w:p>
      <w:pPr>
        <w:spacing w:line="560" w:lineRule="exact"/>
        <w:ind w:firstLine="480" w:firstLineChars="200"/>
        <w:rPr>
          <w:sz w:val="24"/>
          <w:highlight w:val="none"/>
        </w:rPr>
      </w:pPr>
      <w:r>
        <w:rPr>
          <w:rFonts w:hint="eastAsia"/>
          <w:sz w:val="24"/>
          <w:highlight w:val="none"/>
        </w:rPr>
        <w:t>通过在采空区侧定向切顶，切断部分顶板的矿山压力，进而利用顶板岩层压力，利用顶板部分岩体，实现自动成巷和无煤柱开采，消除或减弱顶板的周期性压力，实现无煤柱开采。切顶卸压沿空自动成巷现场工艺如图</w:t>
      </w:r>
      <w:r>
        <w:rPr>
          <w:sz w:val="24"/>
          <w:highlight w:val="none"/>
        </w:rPr>
        <w:t>3.2所示。</w:t>
      </w:r>
    </w:p>
    <w:p>
      <w:pPr>
        <w:spacing w:line="560" w:lineRule="exact"/>
        <w:ind w:firstLine="480" w:firstLineChars="200"/>
        <w:rPr>
          <w:sz w:val="24"/>
          <w:highlight w:val="none"/>
        </w:rPr>
      </w:pPr>
      <w:r>
        <w:rPr>
          <w:rFonts w:hint="eastAsia"/>
          <w:sz w:val="24"/>
          <w:highlight w:val="none"/>
        </w:rPr>
        <w:t>切顶卸压沿空自动成巷技术主要工艺流程为：</w:t>
      </w:r>
      <w:r>
        <w:rPr>
          <w:sz w:val="24"/>
          <w:highlight w:val="none"/>
        </w:rPr>
        <w:t xml:space="preserve"> </w:t>
      </w:r>
    </w:p>
    <w:p>
      <w:pPr>
        <w:spacing w:line="560" w:lineRule="exact"/>
        <w:ind w:firstLine="480" w:firstLineChars="200"/>
        <w:rPr>
          <w:sz w:val="24"/>
          <w:highlight w:val="none"/>
        </w:rPr>
      </w:pPr>
      <w:r>
        <w:rPr>
          <w:rFonts w:hint="eastAsia"/>
          <w:sz w:val="24"/>
          <w:highlight w:val="none"/>
        </w:rPr>
        <w:t>第一步：按所设计的支护参数进行巷道加强支护，施工</w:t>
      </w:r>
      <w:r>
        <w:rPr>
          <w:sz w:val="24"/>
          <w:highlight w:val="none"/>
        </w:rPr>
        <w:t>NPR恒阻大变形锚索；</w:t>
      </w:r>
    </w:p>
    <w:p>
      <w:pPr>
        <w:spacing w:line="560" w:lineRule="exact"/>
        <w:ind w:firstLine="480" w:firstLineChars="200"/>
        <w:rPr>
          <w:sz w:val="24"/>
          <w:highlight w:val="none"/>
        </w:rPr>
      </w:pPr>
      <w:r>
        <w:rPr>
          <w:rFonts w:hint="eastAsia"/>
          <w:sz w:val="24"/>
          <w:highlight w:val="none"/>
        </w:rPr>
        <w:t>第二步：超前工作面一段距离（不少于</w:t>
      </w:r>
      <w:r>
        <w:rPr>
          <w:sz w:val="24"/>
          <w:highlight w:val="none"/>
        </w:rPr>
        <w:t>50m），施工聚能爆破钻孔，具体爆破孔施工参数应符合设计要求，根据现场条件，可与恒阻锚索施工平行作业；</w:t>
      </w:r>
    </w:p>
    <w:p>
      <w:pPr>
        <w:spacing w:line="560" w:lineRule="exact"/>
        <w:ind w:firstLine="480" w:firstLineChars="200"/>
        <w:rPr>
          <w:sz w:val="24"/>
          <w:highlight w:val="none"/>
        </w:rPr>
      </w:pPr>
      <w:r>
        <w:rPr>
          <w:rFonts w:hint="eastAsia"/>
          <w:sz w:val="24"/>
          <w:highlight w:val="none"/>
        </w:rPr>
        <w:t>第三步：沿工作面推进方向，采用专用设备依次进行预裂爆破，形成预裂切缝线，爆破施工结束后需要对爆破效果进行统计整理，确保切缝效果；</w:t>
      </w:r>
    </w:p>
    <w:p>
      <w:pPr>
        <w:spacing w:line="560" w:lineRule="exact"/>
        <w:ind w:firstLine="480" w:firstLineChars="200"/>
        <w:rPr>
          <w:sz w:val="24"/>
          <w:highlight w:val="none"/>
        </w:rPr>
      </w:pPr>
      <w:r>
        <w:rPr>
          <w:rFonts w:hint="eastAsia"/>
          <w:sz w:val="24"/>
          <w:highlight w:val="none"/>
        </w:rPr>
        <w:t>第四步：工作面架后及时进行临时加强支护，并进行临时密集挡矸支护，其中包括钢筋网、挡矸工字钢及挡矸单体的架设；</w:t>
      </w:r>
    </w:p>
    <w:p>
      <w:pPr>
        <w:spacing w:line="560" w:lineRule="exact"/>
        <w:ind w:firstLine="480" w:firstLineChars="200"/>
        <w:rPr>
          <w:sz w:val="24"/>
          <w:highlight w:val="none"/>
        </w:rPr>
      </w:pPr>
      <w:r>
        <w:rPr>
          <w:rFonts w:hint="eastAsia"/>
          <w:sz w:val="24"/>
          <w:highlight w:val="none"/>
        </w:rPr>
        <w:t>第五步：随着工作面开采，顶板垮落并稳定后，回撤临时单体支柱，整理巷道并喷射混凝土，使其满足使用要求。</w:t>
      </w:r>
    </w:p>
    <w:p>
      <w:pPr>
        <w:jc w:val="center"/>
        <w:rPr>
          <w:highlight w:val="none"/>
        </w:rPr>
      </w:pPr>
      <w:r>
        <w:rPr>
          <w:rFonts w:hint="eastAsia"/>
          <w:highlight w:val="none"/>
        </w:rPr>
        <w:drawing>
          <wp:inline distT="0" distB="0" distL="0" distR="0">
            <wp:extent cx="5756910" cy="41052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l="33421" t="1727" r="14262" b="14075"/>
                    <a:stretch>
                      <a:fillRect/>
                    </a:stretch>
                  </pic:blipFill>
                  <pic:spPr>
                    <a:xfrm>
                      <a:off x="0" y="0"/>
                      <a:ext cx="5762291" cy="4109112"/>
                    </a:xfrm>
                    <a:prstGeom prst="rect">
                      <a:avLst/>
                    </a:prstGeom>
                    <a:noFill/>
                    <a:ln>
                      <a:noFill/>
                    </a:ln>
                  </pic:spPr>
                </pic:pic>
              </a:graphicData>
            </a:graphic>
          </wp:inline>
        </w:drawing>
      </w:r>
    </w:p>
    <w:p>
      <w:pPr>
        <w:pStyle w:val="8"/>
        <w:ind w:firstLine="1920" w:firstLineChars="800"/>
        <w:rPr>
          <w:rFonts w:asciiTheme="minorHAnsi" w:hAnsiTheme="minorHAnsi" w:eastAsiaTheme="minorEastAsia" w:cstheme="minorBidi"/>
          <w:bCs w:val="0"/>
          <w:szCs w:val="22"/>
          <w:highlight w:val="none"/>
          <w:lang w:eastAsia="zh-CN"/>
        </w:rPr>
      </w:pPr>
      <w:bookmarkStart w:id="2" w:name="_Toc413030430"/>
      <w:r>
        <w:rPr>
          <w:rFonts w:hint="eastAsia" w:asciiTheme="minorHAnsi" w:hAnsiTheme="minorHAnsi" w:eastAsiaTheme="minorEastAsia" w:cstheme="minorBidi"/>
          <w:bCs w:val="0"/>
          <w:szCs w:val="22"/>
          <w:highlight w:val="none"/>
          <w:lang w:eastAsia="zh-CN"/>
        </w:rPr>
        <w:t>图</w:t>
      </w:r>
      <w:r>
        <w:rPr>
          <w:rFonts w:asciiTheme="minorHAnsi" w:hAnsiTheme="minorHAnsi" w:eastAsiaTheme="minorEastAsia" w:cstheme="minorBidi"/>
          <w:bCs w:val="0"/>
          <w:szCs w:val="22"/>
          <w:highlight w:val="none"/>
          <w:lang w:eastAsia="zh-CN"/>
        </w:rPr>
        <w:t>3.2</w:t>
      </w:r>
      <w:r>
        <w:rPr>
          <w:rFonts w:hint="eastAsia" w:asciiTheme="minorHAnsi" w:hAnsiTheme="minorHAnsi" w:eastAsiaTheme="minorEastAsia" w:cstheme="minorBidi"/>
          <w:bCs w:val="0"/>
          <w:szCs w:val="22"/>
          <w:highlight w:val="none"/>
          <w:lang w:eastAsia="zh-CN"/>
        </w:rPr>
        <w:t xml:space="preserve">  </w:t>
      </w:r>
      <w:bookmarkEnd w:id="2"/>
      <w:bookmarkStart w:id="3" w:name="_Toc194022696"/>
      <w:bookmarkStart w:id="4" w:name="_Toc171056817"/>
      <w:bookmarkStart w:id="5" w:name="_Toc157531633"/>
      <w:r>
        <w:rPr>
          <w:rFonts w:hint="eastAsia" w:asciiTheme="minorHAnsi" w:hAnsiTheme="minorHAnsi" w:eastAsiaTheme="minorEastAsia" w:cstheme="minorBidi"/>
          <w:bCs w:val="0"/>
          <w:szCs w:val="22"/>
          <w:highlight w:val="none"/>
          <w:lang w:eastAsia="zh-CN"/>
        </w:rPr>
        <w:t>切顶卸压自动成巷主要施工过程</w:t>
      </w:r>
    </w:p>
    <w:bookmarkEnd w:id="3"/>
    <w:bookmarkEnd w:id="4"/>
    <w:bookmarkEnd w:id="5"/>
    <w:p>
      <w:pPr>
        <w:spacing w:line="560" w:lineRule="exact"/>
        <w:ind w:firstLine="480" w:firstLineChars="200"/>
        <w:rPr>
          <w:sz w:val="24"/>
          <w:highlight w:val="none"/>
        </w:rPr>
      </w:pPr>
      <w:r>
        <w:rPr>
          <w:rFonts w:hint="eastAsia"/>
          <w:sz w:val="24"/>
          <w:highlight w:val="none"/>
        </w:rPr>
        <w:t>（2）、</w:t>
      </w:r>
      <w:r>
        <w:rPr>
          <w:sz w:val="24"/>
          <w:highlight w:val="none"/>
        </w:rPr>
        <w:t>110工法恒阻大变形锚索支护机理</w:t>
      </w:r>
    </w:p>
    <w:p>
      <w:pPr>
        <w:spacing w:line="560" w:lineRule="exact"/>
        <w:ind w:firstLine="480" w:firstLineChars="200"/>
        <w:rPr>
          <w:sz w:val="24"/>
          <w:highlight w:val="none"/>
        </w:rPr>
      </w:pPr>
      <w:r>
        <w:rPr>
          <w:rFonts w:hint="eastAsia"/>
          <w:sz w:val="24"/>
          <w:highlight w:val="none"/>
        </w:rPr>
        <w:t>恒阻大变形锚索和传统预应力锚索的一个主要差别就是其具有“让中有抗，抗中有让，防断恒阻”的特性，具有这个特性的核心部件就是一种新的恒阻器，将该恒阻器加到传统预应力锚杆（索）上，就可以实现恒阻大变形的功能。</w:t>
      </w:r>
    </w:p>
    <w:p>
      <w:pPr>
        <w:spacing w:line="560" w:lineRule="exact"/>
        <w:ind w:firstLine="360" w:firstLineChars="200"/>
        <w:rPr>
          <w:sz w:val="24"/>
          <w:highlight w:val="none"/>
        </w:rPr>
      </w:pPr>
      <w:r>
        <w:rPr>
          <w:rFonts w:eastAsia="黑体"/>
          <w:bCs/>
          <w:sz w:val="18"/>
          <w:highlight w:val="none"/>
        </w:rPr>
        <mc:AlternateContent>
          <mc:Choice Requires="wpg">
            <w:drawing>
              <wp:anchor distT="0" distB="0" distL="114300" distR="114300" simplePos="0" relativeHeight="251659264" behindDoc="0" locked="0" layoutInCell="1" allowOverlap="1">
                <wp:simplePos x="0" y="0"/>
                <wp:positionH relativeFrom="column">
                  <wp:posOffset>948690</wp:posOffset>
                </wp:positionH>
                <wp:positionV relativeFrom="paragraph">
                  <wp:posOffset>2423795</wp:posOffset>
                </wp:positionV>
                <wp:extent cx="3648075" cy="1950085"/>
                <wp:effectExtent l="0" t="0" r="0" b="0"/>
                <wp:wrapNone/>
                <wp:docPr id="9" name="组合 9"/>
                <wp:cNvGraphicFramePr/>
                <a:graphic xmlns:a="http://schemas.openxmlformats.org/drawingml/2006/main">
                  <a:graphicData uri="http://schemas.microsoft.com/office/word/2010/wordprocessingGroup">
                    <wpg:wgp>
                      <wpg:cNvGrpSpPr/>
                      <wpg:grpSpPr>
                        <a:xfrm>
                          <a:off x="0" y="0"/>
                          <a:ext cx="3648075" cy="1950085"/>
                          <a:chOff x="3237" y="9928"/>
                          <a:chExt cx="5745" cy="3071"/>
                        </a:xfrm>
                      </wpg:grpSpPr>
                      <wps:wsp>
                        <wps:cNvPr id="10" name="Rectangle 116"/>
                        <wps:cNvSpPr>
                          <a:spLocks noChangeArrowheads="1"/>
                        </wps:cNvSpPr>
                        <wps:spPr bwMode="auto">
                          <a:xfrm>
                            <a:off x="5577" y="9928"/>
                            <a:ext cx="1860" cy="675"/>
                          </a:xfrm>
                          <a:prstGeom prst="rect">
                            <a:avLst/>
                          </a:prstGeom>
                          <a:noFill/>
                          <a:ln>
                            <a:noFill/>
                          </a:ln>
                        </wps:spPr>
                        <wps:txbx>
                          <w:txbxContent>
                            <w:p>
                              <w:pPr>
                                <w:ind w:firstLine="360"/>
                                <w:rPr>
                                  <w:sz w:val="18"/>
                                  <w:szCs w:val="18"/>
                                </w:rPr>
                              </w:pPr>
                              <w:r>
                                <w:rPr>
                                  <w:rFonts w:hint="eastAsia"/>
                                  <w:sz w:val="18"/>
                                  <w:szCs w:val="18"/>
                                </w:rPr>
                                <w:t>恒阻器</w:t>
                              </w:r>
                            </w:p>
                          </w:txbxContent>
                        </wps:txbx>
                        <wps:bodyPr rot="0" vert="horz" wrap="square" lIns="91440" tIns="45720" rIns="91440" bIns="45720" anchor="t" anchorCtr="0" upright="1">
                          <a:noAutofit/>
                        </wps:bodyPr>
                      </wps:wsp>
                      <wps:wsp>
                        <wps:cNvPr id="11" name="Rectangle 117"/>
                        <wps:cNvSpPr>
                          <a:spLocks noChangeArrowheads="1"/>
                        </wps:cNvSpPr>
                        <wps:spPr bwMode="auto">
                          <a:xfrm>
                            <a:off x="3237" y="10956"/>
                            <a:ext cx="843" cy="408"/>
                          </a:xfrm>
                          <a:prstGeom prst="rect">
                            <a:avLst/>
                          </a:prstGeom>
                          <a:noFill/>
                          <a:ln>
                            <a:noFill/>
                          </a:ln>
                        </wps:spPr>
                        <wps:txbx>
                          <w:txbxContent>
                            <w:p>
                              <w:pPr>
                                <w:rPr>
                                  <w:sz w:val="18"/>
                                  <w:szCs w:val="18"/>
                                </w:rPr>
                              </w:pPr>
                            </w:p>
                          </w:txbxContent>
                        </wps:txbx>
                        <wps:bodyPr rot="0" vert="horz" wrap="square" lIns="91440" tIns="45720" rIns="91440" bIns="45720" anchor="t" anchorCtr="0" upright="1">
                          <a:noAutofit/>
                        </wps:bodyPr>
                      </wps:wsp>
                      <wps:wsp>
                        <wps:cNvPr id="12" name="Rectangle 118"/>
                        <wps:cNvSpPr>
                          <a:spLocks noChangeArrowheads="1"/>
                        </wps:cNvSpPr>
                        <wps:spPr bwMode="auto">
                          <a:xfrm>
                            <a:off x="4317" y="10488"/>
                            <a:ext cx="1080" cy="408"/>
                          </a:xfrm>
                          <a:prstGeom prst="rect">
                            <a:avLst/>
                          </a:prstGeom>
                          <a:noFill/>
                          <a:ln>
                            <a:noFill/>
                          </a:ln>
                        </wps:spPr>
                        <wps:txbx>
                          <w:txbxContent>
                            <w:p>
                              <w:pPr>
                                <w:rPr>
                                  <w:sz w:val="18"/>
                                  <w:szCs w:val="18"/>
                                </w:rPr>
                              </w:pPr>
                              <w:r>
                                <w:rPr>
                                  <w:rFonts w:hint="eastAsia"/>
                                  <w:sz w:val="18"/>
                                  <w:szCs w:val="18"/>
                                </w:rPr>
                                <w:t>钢绞线</w:t>
                              </w:r>
                            </w:p>
                          </w:txbxContent>
                        </wps:txbx>
                        <wps:bodyPr rot="0" vert="horz" wrap="square" lIns="91440" tIns="45720" rIns="91440" bIns="45720" anchor="t" anchorCtr="0" upright="1">
                          <a:noAutofit/>
                        </wps:bodyPr>
                      </wps:wsp>
                      <wps:wsp>
                        <wps:cNvPr id="13" name="Rectangle 119"/>
                        <wps:cNvSpPr>
                          <a:spLocks noChangeArrowheads="1"/>
                        </wps:cNvSpPr>
                        <wps:spPr bwMode="auto">
                          <a:xfrm>
                            <a:off x="7002" y="12419"/>
                            <a:ext cx="1980" cy="580"/>
                          </a:xfrm>
                          <a:prstGeom prst="rect">
                            <a:avLst/>
                          </a:prstGeom>
                          <a:noFill/>
                          <a:ln>
                            <a:noFill/>
                          </a:ln>
                        </wps:spPr>
                        <wps:txbx>
                          <w:txbxContent>
                            <w:p>
                              <w:pPr>
                                <w:ind w:firstLine="360"/>
                                <w:rPr>
                                  <w:sz w:val="18"/>
                                  <w:szCs w:val="18"/>
                                </w:rPr>
                              </w:pPr>
                              <w:r>
                                <w:rPr>
                                  <w:rFonts w:hint="eastAsia"/>
                                  <w:sz w:val="18"/>
                                  <w:szCs w:val="18"/>
                                </w:rPr>
                                <w:t>恒阻大变形范围</w:t>
                              </w:r>
                            </w:p>
                          </w:txbxContent>
                        </wps:txbx>
                        <wps:bodyPr rot="0" vert="horz" wrap="square" lIns="91440" tIns="45720" rIns="91440" bIns="45720" anchor="t" anchorCtr="0" upright="1">
                          <a:noAutofit/>
                        </wps:bodyPr>
                      </wps:wsp>
                      <wps:wsp>
                        <wps:cNvPr id="16" name="Rectangle 120"/>
                        <wps:cNvSpPr>
                          <a:spLocks noChangeArrowheads="1"/>
                        </wps:cNvSpPr>
                        <wps:spPr bwMode="auto">
                          <a:xfrm>
                            <a:off x="5190" y="11198"/>
                            <a:ext cx="1980" cy="640"/>
                          </a:xfrm>
                          <a:prstGeom prst="rect">
                            <a:avLst/>
                          </a:prstGeom>
                          <a:noFill/>
                          <a:ln>
                            <a:noFill/>
                          </a:ln>
                        </wps:spPr>
                        <wps:txbx>
                          <w:txbxContent>
                            <w:p>
                              <w:pPr>
                                <w:ind w:firstLine="360"/>
                                <w:rPr>
                                  <w:sz w:val="18"/>
                                  <w:szCs w:val="18"/>
                                </w:rPr>
                              </w:pPr>
                              <w:r>
                                <w:rPr>
                                  <w:rFonts w:hint="eastAsia"/>
                                  <w:sz w:val="18"/>
                                  <w:szCs w:val="18"/>
                                </w:rPr>
                                <w:t>（a）围岩变形前</w:t>
                              </w:r>
                            </w:p>
                          </w:txbxContent>
                        </wps:txbx>
                        <wps:bodyPr rot="0" vert="horz" wrap="square" lIns="91440" tIns="45720" rIns="91440" bIns="45720" anchor="t" anchorCtr="0" upright="1">
                          <a:noAutofit/>
                        </wps:bodyPr>
                      </wps:wsp>
                      <wps:wsp>
                        <wps:cNvPr id="17" name="Rectangle 121"/>
                        <wps:cNvSpPr>
                          <a:spLocks noChangeArrowheads="1"/>
                        </wps:cNvSpPr>
                        <wps:spPr bwMode="auto">
                          <a:xfrm>
                            <a:off x="5190" y="12419"/>
                            <a:ext cx="1980" cy="577"/>
                          </a:xfrm>
                          <a:prstGeom prst="rect">
                            <a:avLst/>
                          </a:prstGeom>
                          <a:noFill/>
                          <a:ln>
                            <a:noFill/>
                          </a:ln>
                        </wps:spPr>
                        <wps:txbx>
                          <w:txbxContent>
                            <w:p>
                              <w:pPr>
                                <w:ind w:firstLine="360"/>
                                <w:rPr>
                                  <w:sz w:val="18"/>
                                  <w:szCs w:val="18"/>
                                </w:rPr>
                              </w:pPr>
                              <w:r>
                                <w:rPr>
                                  <w:rFonts w:hint="eastAsia"/>
                                  <w:sz w:val="18"/>
                                  <w:szCs w:val="18"/>
                                </w:rPr>
                                <w:t>（b）围岩变形中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7pt;margin-top:190.85pt;height:153.55pt;width:287.25pt;z-index:251659264;mso-width-relative:page;mso-height-relative:page;" coordorigin="3237,9928" coordsize="5745,3071" o:gfxdata="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XhuczNwAAAALAQAADwAAAAAAAAABACAAAAAiAAAAZHJzL2Rvd25y&#10;ZXYueG1sUEsBAhQAFAAAAAgAh07iQHBlh1cXAwAA5Q8AAA4AAAAAAAAAAQAgAAAAKwEAAGRycy9l&#10;Mm9Eb2MueG1sUEsFBgAAAAAGAAYAWQEAALQGAAAAAA==&#10;">
                <o:lock v:ext="edit" aspectratio="f"/>
                <v:rect id="Rectangle 116" o:spid="_x0000_s1026" o:spt="1" style="position:absolute;left:5577;top:9928;height:675;width:186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恒阻器</w:t>
                        </w:r>
                      </w:p>
                    </w:txbxContent>
                  </v:textbox>
                </v:rect>
                <v:rect id="Rectangle 117" o:spid="_x0000_s1026" o:spt="1" style="position:absolute;left:3237;top:10956;height:408;width:843;" filled="f" stroked="f" coordsize="21600,21600"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8"/>
                            <w:szCs w:val="18"/>
                          </w:rPr>
                        </w:pPr>
                      </w:p>
                    </w:txbxContent>
                  </v:textbox>
                </v:rect>
                <v:rect id="Rectangle 118" o:spid="_x0000_s1026" o:spt="1" style="position:absolute;left:4317;top:10488;height:408;width:108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 w:val="18"/>
                            <w:szCs w:val="18"/>
                          </w:rPr>
                        </w:pPr>
                        <w:r>
                          <w:rPr>
                            <w:rFonts w:hint="eastAsia"/>
                            <w:sz w:val="18"/>
                            <w:szCs w:val="18"/>
                          </w:rPr>
                          <w:t>钢绞线</w:t>
                        </w:r>
                      </w:p>
                    </w:txbxContent>
                  </v:textbox>
                </v:rect>
                <v:rect id="Rectangle 119" o:spid="_x0000_s1026" o:spt="1" style="position:absolute;left:7002;top:12419;height:580;width:198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firstLine="360"/>
                          <w:rPr>
                            <w:sz w:val="18"/>
                            <w:szCs w:val="18"/>
                          </w:rPr>
                        </w:pPr>
                        <w:r>
                          <w:rPr>
                            <w:rFonts w:hint="eastAsia"/>
                            <w:sz w:val="18"/>
                            <w:szCs w:val="18"/>
                          </w:rPr>
                          <w:t>恒阻大变形范围</w:t>
                        </w:r>
                      </w:p>
                    </w:txbxContent>
                  </v:textbox>
                </v:rect>
                <v:rect id="Rectangle 120" o:spid="_x0000_s1026" o:spt="1" style="position:absolute;left:5190;top:11198;height:640;width:1980;"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ind w:firstLine="360"/>
                          <w:rPr>
                            <w:sz w:val="18"/>
                            <w:szCs w:val="18"/>
                          </w:rPr>
                        </w:pPr>
                        <w:r>
                          <w:rPr>
                            <w:rFonts w:hint="eastAsia"/>
                            <w:sz w:val="18"/>
                            <w:szCs w:val="18"/>
                          </w:rPr>
                          <w:t>（a）围岩变形前</w:t>
                        </w:r>
                      </w:p>
                    </w:txbxContent>
                  </v:textbox>
                </v:rect>
                <v:rect id="Rectangle 121" o:spid="_x0000_s1026" o:spt="1" style="position:absolute;left:5190;top:12419;height:577;width:1980;" filled="f" stroked="f" coordsize="21600,21600" o:gfxdata="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Y8Z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ind w:firstLine="360"/>
                          <w:rPr>
                            <w:sz w:val="18"/>
                            <w:szCs w:val="18"/>
                          </w:rPr>
                        </w:pPr>
                        <w:r>
                          <w:rPr>
                            <w:rFonts w:hint="eastAsia"/>
                            <w:sz w:val="18"/>
                            <w:szCs w:val="18"/>
                          </w:rPr>
                          <w:t>（b）围岩变形中</w:t>
                        </w:r>
                      </w:p>
                    </w:txbxContent>
                  </v:textbox>
                </v:rect>
              </v:group>
            </w:pict>
          </mc:Fallback>
        </mc:AlternateContent>
      </w:r>
      <w:r>
        <w:rPr>
          <w:rFonts w:hint="eastAsia"/>
          <w:sz w:val="24"/>
          <w:highlight w:val="none"/>
        </w:rPr>
        <w:t>在地下工程支护中，预应力锚索是应用最广、用量最多的支护设备。随着开采深度的不断加深，巷道围岩常常表现出瞬时大变形的特点，具体表现为：软岩大变形、岩爆大变形、冲击大变形、瓦斯突出大变形等。由于传统预应力锚索延伸率低，不能适应地下工程围岩大变形的破坏特点，当围岩出现较大变形时，由于变形初期能量较大，围岩的变形能超出锚杆所能承受的范围储备量，造成预应力锚索支护体系失效，进而造成地下工程冒顶、塌方等事故，而恒阻大变形锚索能解决上述问题。</w:t>
      </w:r>
    </w:p>
    <w:p>
      <w:pPr>
        <w:spacing w:after="62" w:afterLines="20"/>
        <w:ind w:firstLine="360"/>
        <w:jc w:val="center"/>
        <w:rPr>
          <w:rFonts w:eastAsia="黑体"/>
          <w:bCs/>
          <w:sz w:val="18"/>
          <w:highlight w:val="none"/>
        </w:rPr>
      </w:pPr>
      <w:r>
        <w:rPr>
          <w:rFonts w:eastAsia="黑体"/>
          <w:bCs/>
          <w:sz w:val="18"/>
          <w:highlight w:val="none"/>
        </w:rPr>
        <w:drawing>
          <wp:inline distT="0" distB="0" distL="0" distR="0">
            <wp:extent cx="3771900" cy="2381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a:stretch>
                      <a:fillRect/>
                    </a:stretch>
                  </pic:blipFill>
                  <pic:spPr>
                    <a:xfrm>
                      <a:off x="0" y="0"/>
                      <a:ext cx="3771900" cy="2381250"/>
                    </a:xfrm>
                    <a:prstGeom prst="rect">
                      <a:avLst/>
                    </a:prstGeom>
                    <a:noFill/>
                    <a:ln>
                      <a:noFill/>
                    </a:ln>
                  </pic:spPr>
                </pic:pic>
              </a:graphicData>
            </a:graphic>
          </wp:inline>
        </w:drawing>
      </w:r>
    </w:p>
    <w:p>
      <w:pPr>
        <w:spacing w:after="62" w:afterLines="20"/>
        <w:ind w:firstLine="360"/>
        <w:jc w:val="center"/>
        <w:rPr>
          <w:bCs/>
          <w:sz w:val="18"/>
          <w:highlight w:val="none"/>
        </w:rPr>
      </w:pPr>
      <w:r>
        <w:rPr>
          <w:bCs/>
          <w:sz w:val="18"/>
          <w:highlight w:val="none"/>
        </w:rPr>
        <w:t>（c）围岩变形后</w:t>
      </w:r>
    </w:p>
    <w:p>
      <w:pPr>
        <w:pStyle w:val="8"/>
        <w:ind w:firstLine="1440" w:firstLineChars="600"/>
        <w:rPr>
          <w:rFonts w:asciiTheme="minorHAnsi" w:hAnsiTheme="minorHAnsi" w:eastAsiaTheme="minorEastAsia" w:cstheme="minorBidi"/>
          <w:bCs w:val="0"/>
          <w:szCs w:val="22"/>
          <w:highlight w:val="none"/>
          <w:lang w:eastAsia="zh-CN"/>
        </w:rPr>
      </w:pPr>
      <w:r>
        <w:rPr>
          <w:rFonts w:asciiTheme="minorHAnsi" w:hAnsiTheme="minorHAnsi" w:eastAsiaTheme="minorEastAsia" w:cstheme="minorBidi"/>
          <w:bCs w:val="0"/>
          <w:szCs w:val="22"/>
          <w:highlight w:val="none"/>
          <w:lang w:eastAsia="zh-CN"/>
        </w:rPr>
        <w:t>图4</w:t>
      </w:r>
      <w:r>
        <w:rPr>
          <w:rFonts w:hint="eastAsia" w:asciiTheme="minorHAnsi" w:hAnsiTheme="minorHAnsi" w:eastAsiaTheme="minorEastAsia" w:cstheme="minorBidi"/>
          <w:bCs w:val="0"/>
          <w:szCs w:val="22"/>
          <w:highlight w:val="none"/>
          <w:lang w:eastAsia="zh-CN"/>
        </w:rPr>
        <w:t>.1</w:t>
      </w:r>
      <w:r>
        <w:rPr>
          <w:rFonts w:asciiTheme="minorHAnsi" w:hAnsiTheme="minorHAnsi" w:eastAsiaTheme="minorEastAsia" w:cstheme="minorBidi"/>
          <w:bCs w:val="0"/>
          <w:szCs w:val="22"/>
          <w:highlight w:val="none"/>
          <w:lang w:eastAsia="zh-CN"/>
        </w:rPr>
        <w:t xml:space="preserve">  恒阻大变形锚索支护原理</w:t>
      </w:r>
      <w:r>
        <w:rPr>
          <w:rFonts w:hint="eastAsia" w:asciiTheme="minorHAnsi" w:hAnsiTheme="minorHAnsi" w:eastAsiaTheme="minorEastAsia" w:cstheme="minorBidi"/>
          <w:bCs w:val="0"/>
          <w:szCs w:val="22"/>
          <w:highlight w:val="none"/>
          <w:lang w:eastAsia="zh-CN"/>
        </w:rPr>
        <w:t>示意图</w:t>
      </w:r>
    </w:p>
    <w:p>
      <w:pPr>
        <w:spacing w:line="560" w:lineRule="exact"/>
        <w:ind w:firstLine="480" w:firstLineChars="200"/>
        <w:rPr>
          <w:sz w:val="24"/>
          <w:highlight w:val="none"/>
        </w:rPr>
      </w:pPr>
      <w:r>
        <w:rPr>
          <w:sz w:val="24"/>
          <w:highlight w:val="none"/>
        </w:rPr>
        <w:t>A</w:t>
      </w:r>
      <w:r>
        <w:rPr>
          <w:rFonts w:hint="eastAsia"/>
          <w:sz w:val="24"/>
          <w:highlight w:val="none"/>
        </w:rPr>
        <w:t>、</w:t>
      </w:r>
      <w:r>
        <w:rPr>
          <w:sz w:val="24"/>
          <w:highlight w:val="none"/>
        </w:rPr>
        <w:t>围岩变形前——安装新型锚索</w:t>
      </w:r>
    </w:p>
    <w:p>
      <w:pPr>
        <w:spacing w:line="560" w:lineRule="exact"/>
        <w:ind w:firstLine="480" w:firstLineChars="200"/>
        <w:rPr>
          <w:sz w:val="24"/>
          <w:highlight w:val="none"/>
        </w:rPr>
      </w:pPr>
      <w:r>
        <w:rPr>
          <w:rFonts w:hint="eastAsia"/>
          <w:sz w:val="24"/>
          <w:highlight w:val="none"/>
        </w:rPr>
        <w:t>地下工程开挖后，破坏了原已稳定的岩体，一方面由于应力重新调整，岩体自身的力学属性承受不了出现的应力集中，产生塑性区或拉力区；另一方面是由于施工将引起围岩松弛，加上地质构造的影响，降低了围岩的稳定程度。因此，在围岩尚未发生大变形破坏前，要根据地下工程支护设计要求，按照传统预应力锚索施工工艺，安装恒阻大变形锚索。如图</w:t>
      </w:r>
      <w:r>
        <w:rPr>
          <w:sz w:val="24"/>
          <w:highlight w:val="none"/>
        </w:rPr>
        <w:t>4.1（a）所示。</w:t>
      </w:r>
    </w:p>
    <w:p>
      <w:pPr>
        <w:spacing w:line="560" w:lineRule="exact"/>
        <w:ind w:firstLine="480" w:firstLineChars="200"/>
        <w:rPr>
          <w:sz w:val="24"/>
          <w:highlight w:val="none"/>
        </w:rPr>
      </w:pPr>
      <w:r>
        <w:rPr>
          <w:sz w:val="24"/>
          <w:highlight w:val="none"/>
        </w:rPr>
        <w:t>B</w:t>
      </w:r>
      <w:r>
        <w:rPr>
          <w:rFonts w:hint="eastAsia"/>
          <w:sz w:val="24"/>
          <w:highlight w:val="none"/>
        </w:rPr>
        <w:t>、</w:t>
      </w:r>
      <w:r>
        <w:rPr>
          <w:sz w:val="24"/>
          <w:highlight w:val="none"/>
        </w:rPr>
        <w:t>围岩变形中——吸收变形能</w:t>
      </w:r>
    </w:p>
    <w:p>
      <w:pPr>
        <w:spacing w:line="560" w:lineRule="exact"/>
        <w:ind w:firstLine="480" w:firstLineChars="200"/>
        <w:rPr>
          <w:sz w:val="24"/>
          <w:highlight w:val="none"/>
        </w:rPr>
      </w:pPr>
      <w:r>
        <w:rPr>
          <w:rFonts w:hint="eastAsia"/>
          <w:sz w:val="24"/>
          <w:highlight w:val="none"/>
        </w:rPr>
        <w:t>地下工程围岩出现大变形破坏初期，能量较大，当围岩的变形能超出锚索的恒阻力范围，恒阻体在恒阻套管内发生滑移，也即恒阻大变形锚索随着围岩大变形而发生径向拉伸的大变形，以此来吸收变形能，避免由于岩土体大变形而发生锚索断裂、失效现象。如图</w:t>
      </w:r>
      <w:r>
        <w:rPr>
          <w:sz w:val="24"/>
          <w:highlight w:val="none"/>
        </w:rPr>
        <w:t>4.1（b）所示。</w:t>
      </w:r>
    </w:p>
    <w:p>
      <w:pPr>
        <w:spacing w:line="560" w:lineRule="exact"/>
        <w:ind w:firstLine="480" w:firstLineChars="200"/>
        <w:rPr>
          <w:sz w:val="24"/>
          <w:highlight w:val="none"/>
        </w:rPr>
      </w:pPr>
      <w:r>
        <w:rPr>
          <w:sz w:val="24"/>
          <w:highlight w:val="none"/>
        </w:rPr>
        <w:t>C</w:t>
      </w:r>
      <w:r>
        <w:rPr>
          <w:rFonts w:hint="eastAsia"/>
          <w:sz w:val="24"/>
          <w:highlight w:val="none"/>
        </w:rPr>
        <w:t>、</w:t>
      </w:r>
      <w:r>
        <w:rPr>
          <w:sz w:val="24"/>
          <w:highlight w:val="none"/>
        </w:rPr>
        <w:t>围岩变形后——巷道稳定</w:t>
      </w:r>
    </w:p>
    <w:p>
      <w:pPr>
        <w:spacing w:line="560" w:lineRule="exact"/>
        <w:ind w:firstLine="480" w:firstLineChars="200"/>
        <w:rPr>
          <w:sz w:val="24"/>
          <w:highlight w:val="none"/>
        </w:rPr>
      </w:pPr>
      <w:r>
        <w:rPr>
          <w:rFonts w:hint="eastAsia"/>
          <w:sz w:val="24"/>
          <w:highlight w:val="none"/>
        </w:rPr>
        <w:t>当围岩发生大变形之后，岩土体内部应力达到新的平衡，其能量得到释放，围岩的变形能小于恒阻器的设计恒阻力</w:t>
      </w:r>
      <w:r>
        <w:rPr>
          <w:sz w:val="24"/>
          <w:highlight w:val="none"/>
        </w:rPr>
        <w:t>T，锚索轴力P小于恒阻体与恒阻套管的摩擦阻力，围岩在恒阻大变形锚索的支护作用下再次处于稳定状态。如图4.1（c）所示。</w:t>
      </w:r>
      <w:r>
        <w:rPr>
          <w:rFonts w:hint="eastAsia"/>
          <w:sz w:val="24"/>
          <w:highlight w:val="none"/>
        </w:rPr>
        <w:t>因此，恒阻大变形锚索在锚索轴力大于恒阻力后，依然具有一定的抗力，不会出现突然断裂失效、围岩破坏的现象。在以该新型锚索作为支护材料的地下工程中，当围岩发生一定变形时，该锚索也可以随之拉伸变形，围岩中的变形能得到释放，而该新型锚索拉伸之后仍然能够保持恒定的工作阻力，实现了地下工程围岩的稳定，消除了冒顶、塌方、偏帮、底臌等安全隐患。</w:t>
      </w:r>
    </w:p>
    <w:p>
      <w:pPr>
        <w:spacing w:line="560" w:lineRule="exact"/>
        <w:ind w:firstLine="480" w:firstLineChars="200"/>
        <w:rPr>
          <w:sz w:val="24"/>
          <w:highlight w:val="none"/>
        </w:rPr>
      </w:pPr>
      <w:r>
        <w:rPr>
          <w:rFonts w:hint="eastAsia"/>
          <w:sz w:val="24"/>
          <w:highlight w:val="none"/>
        </w:rPr>
        <w:t>恒阻大变形锚索的恒阻器结构如图</w:t>
      </w:r>
      <w:r>
        <w:rPr>
          <w:sz w:val="24"/>
          <w:highlight w:val="none"/>
        </w:rPr>
        <w:t>4.2所示。</w:t>
      </w:r>
    </w:p>
    <w:p>
      <w:pPr>
        <w:spacing w:after="62" w:afterLines="20"/>
        <w:ind w:firstLine="360"/>
        <w:jc w:val="center"/>
        <w:rPr>
          <w:rFonts w:eastAsia="黑体"/>
          <w:bCs/>
          <w:sz w:val="18"/>
          <w:highlight w:val="none"/>
        </w:rPr>
      </w:pPr>
      <w:r>
        <w:rPr>
          <w:rFonts w:eastAsia="黑体"/>
          <w:bCs/>
          <w:sz w:val="18"/>
          <w:highlight w:val="none"/>
        </w:rPr>
        <mc:AlternateContent>
          <mc:Choice Requires="wpc">
            <w:drawing>
              <wp:inline distT="0" distB="0" distL="0" distR="0">
                <wp:extent cx="3907790" cy="3081655"/>
                <wp:effectExtent l="0" t="0" r="35560" b="0"/>
                <wp:docPr id="75" name="画布 75"/>
                <wp:cNvGraphicFramePr/>
                <a:graphic xmlns:a="http://schemas.openxmlformats.org/drawingml/2006/main">
                  <a:graphicData uri="http://schemas.microsoft.com/office/word/2010/wordprocessingCanvas">
                    <wpc:wpc>
                      <wpc:bg>
                        <a:noFill/>
                      </wpc:bg>
                      <wpc:whole>
                        <a:ln>
                          <a:noFill/>
                        </a:ln>
                      </wpc:whole>
                      <wps:wsp>
                        <wps:cNvPr id="18" name="Line 58"/>
                        <wps:cNvCnPr>
                          <a:cxnSpLocks noChangeShapeType="1"/>
                        </wps:cNvCnPr>
                        <wps:spPr bwMode="auto">
                          <a:xfrm flipV="1">
                            <a:off x="342900" y="2746375"/>
                            <a:ext cx="635" cy="198120"/>
                          </a:xfrm>
                          <a:prstGeom prst="line">
                            <a:avLst/>
                          </a:prstGeom>
                          <a:noFill/>
                          <a:ln w="9525">
                            <a:solidFill>
                              <a:srgbClr val="000000"/>
                            </a:solidFill>
                            <a:round/>
                            <a:tailEnd type="triangle" w="med" len="med"/>
                          </a:ln>
                        </wps:spPr>
                        <wps:bodyPr/>
                      </wps:wsp>
                      <wps:wsp>
                        <wps:cNvPr id="19" name="Rectangle 59"/>
                        <wps:cNvSpPr>
                          <a:spLocks noChangeArrowheads="1"/>
                        </wps:cNvSpPr>
                        <wps:spPr bwMode="auto">
                          <a:xfrm>
                            <a:off x="3565525" y="97790"/>
                            <a:ext cx="306705" cy="267970"/>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s:wsp>
                        <wps:cNvPr id="20" name="Rectangle 60"/>
                        <wps:cNvSpPr>
                          <a:spLocks noChangeArrowheads="1"/>
                        </wps:cNvSpPr>
                        <wps:spPr bwMode="auto">
                          <a:xfrm>
                            <a:off x="1502410" y="2706370"/>
                            <a:ext cx="1828800" cy="347980"/>
                          </a:xfrm>
                          <a:prstGeom prst="rect">
                            <a:avLst/>
                          </a:prstGeom>
                          <a:noFill/>
                          <a:ln>
                            <a:noFill/>
                          </a:ln>
                        </wps:spPr>
                        <wps:txbx>
                          <w:txbxContent>
                            <w:p>
                              <w:pPr>
                                <w:rPr>
                                  <w:sz w:val="18"/>
                                  <w:szCs w:val="18"/>
                                </w:rPr>
                              </w:pPr>
                              <w:r>
                                <w:rPr>
                                  <w:rFonts w:hint="eastAsia"/>
                                  <w:sz w:val="18"/>
                                  <w:szCs w:val="18"/>
                                </w:rPr>
                                <w:t>（c）恒阻体理想力学模型</w:t>
                              </w:r>
                            </w:p>
                          </w:txbxContent>
                        </wps:txbx>
                        <wps:bodyPr rot="0" vert="horz" wrap="square" lIns="91440" tIns="45720" rIns="91440" bIns="45720" anchor="t" anchorCtr="0" upright="1">
                          <a:noAutofit/>
                        </wps:bodyPr>
                      </wps:wsp>
                      <wps:wsp>
                        <wps:cNvPr id="21" name="Rectangle 61"/>
                        <wps:cNvSpPr>
                          <a:spLocks noChangeArrowheads="1"/>
                        </wps:cNvSpPr>
                        <wps:spPr bwMode="auto">
                          <a:xfrm>
                            <a:off x="309880" y="2706370"/>
                            <a:ext cx="306705" cy="267970"/>
                          </a:xfrm>
                          <a:prstGeom prst="rect">
                            <a:avLst/>
                          </a:prstGeom>
                          <a:noFill/>
                          <a:ln>
                            <a:noFill/>
                          </a:ln>
                        </wps:spPr>
                        <wps:txbx>
                          <w:txbxContent>
                            <w:p>
                              <w:pPr>
                                <w:ind w:firstLine="360"/>
                                <w:rPr>
                                  <w:sz w:val="18"/>
                                  <w:szCs w:val="18"/>
                                </w:rPr>
                              </w:pPr>
                              <w:r>
                                <w:rPr>
                                  <w:rFonts w:hint="eastAsia"/>
                                  <w:sz w:val="18"/>
                                  <w:szCs w:val="18"/>
                                </w:rPr>
                                <w:t>N</w:t>
                              </w:r>
                            </w:p>
                          </w:txbxContent>
                        </wps:txbx>
                        <wps:bodyPr rot="0" vert="horz" wrap="square" lIns="91440" tIns="45720" rIns="91440" bIns="45720" anchor="t" anchorCtr="0" upright="1">
                          <a:noAutofit/>
                        </wps:bodyPr>
                      </wps:wsp>
                      <wpg:wgp>
                        <wpg:cNvPr id="22" name="Group 62"/>
                        <wpg:cNvGrpSpPr/>
                        <wpg:grpSpPr>
                          <a:xfrm>
                            <a:off x="302260" y="8255"/>
                            <a:ext cx="3569970" cy="2865120"/>
                            <a:chOff x="3810" y="5418"/>
                            <a:chExt cx="5622" cy="4512"/>
                          </a:xfrm>
                        </wpg:grpSpPr>
                        <wps:wsp>
                          <wps:cNvPr id="23" name="Rectangle 63" descr="信纸"/>
                          <wps:cNvSpPr>
                            <a:spLocks noChangeArrowheads="1"/>
                          </wps:cNvSpPr>
                          <wps:spPr bwMode="auto">
                            <a:xfrm>
                              <a:off x="3837" y="5418"/>
                              <a:ext cx="5040" cy="936"/>
                            </a:xfrm>
                            <a:prstGeom prst="rect">
                              <a:avLst/>
                            </a:prstGeom>
                            <a:blipFill dpi="0" rotWithShape="1">
                              <a:blip r:embed="rId9"/>
                              <a:srcRect/>
                              <a:tile tx="0" ty="0" sx="100000" sy="100000" flip="none" algn="tl"/>
                            </a:blipFill>
                            <a:ln w="15875">
                              <a:solidFill>
                                <a:srgbClr val="000000"/>
                              </a:solidFill>
                              <a:miter lim="800000"/>
                            </a:ln>
                          </wps:spPr>
                          <wps:txbx>
                            <w:txbxContent>
                              <w:p>
                                <w:pPr>
                                  <w:ind w:firstLine="480"/>
                                </w:pPr>
                              </w:p>
                            </w:txbxContent>
                          </wps:txbx>
                          <wps:bodyPr rot="0" vert="horz" wrap="square" lIns="91440" tIns="45720" rIns="91440" bIns="45720" anchor="t" anchorCtr="0" upright="1">
                            <a:noAutofit/>
                          </wps:bodyPr>
                        </wps:wsp>
                        <wps:wsp>
                          <wps:cNvPr id="24" name="Rectangle 64"/>
                          <wps:cNvSpPr>
                            <a:spLocks noChangeArrowheads="1"/>
                          </wps:cNvSpPr>
                          <wps:spPr bwMode="auto">
                            <a:xfrm>
                              <a:off x="4017" y="5633"/>
                              <a:ext cx="4860" cy="469"/>
                            </a:xfrm>
                            <a:prstGeom prst="rect">
                              <a:avLst/>
                            </a:prstGeom>
                            <a:solidFill>
                              <a:srgbClr val="FFFFFF"/>
                            </a:solidFill>
                            <a:ln w="25400">
                              <a:solidFill>
                                <a:srgbClr val="FF0000"/>
                              </a:solidFill>
                              <a:miter lim="800000"/>
                            </a:ln>
                          </wps:spPr>
                          <wps:bodyPr rot="0" vert="horz" wrap="square" lIns="91440" tIns="45720" rIns="91440" bIns="45720" anchor="t" anchorCtr="0" upright="1">
                            <a:noAutofit/>
                          </wps:bodyPr>
                        </wps:wsp>
                        <wps:wsp>
                          <wps:cNvPr id="25" name="Freeform 65"/>
                          <wps:cNvSpPr/>
                          <wps:spPr bwMode="auto">
                            <a:xfrm>
                              <a:off x="5067" y="5584"/>
                              <a:ext cx="3780" cy="588"/>
                            </a:xfrm>
                            <a:custGeom>
                              <a:avLst/>
                              <a:gdLst>
                                <a:gd name="T0" fmla="*/ 0 w 4833"/>
                                <a:gd name="T1" fmla="*/ 0 h 588"/>
                                <a:gd name="T2" fmla="*/ 2 w 4833"/>
                                <a:gd name="T3" fmla="*/ 588 h 588"/>
                                <a:gd name="T4" fmla="*/ 636 w 4833"/>
                                <a:gd name="T5" fmla="*/ 498 h 588"/>
                                <a:gd name="T6" fmla="*/ 3780 w 4833"/>
                                <a:gd name="T7" fmla="*/ 488 h 588"/>
                                <a:gd name="T8" fmla="*/ 3780 w 4833"/>
                                <a:gd name="T9" fmla="*/ 88 h 588"/>
                                <a:gd name="T10" fmla="*/ 597 w 4833"/>
                                <a:gd name="T11" fmla="*/ 88 h 588"/>
                                <a:gd name="T12" fmla="*/ 0 w 4833"/>
                                <a:gd name="T13" fmla="*/ 0 h 58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33" h="588">
                                  <a:moveTo>
                                    <a:pt x="0" y="0"/>
                                  </a:moveTo>
                                  <a:lnTo>
                                    <a:pt x="3" y="588"/>
                                  </a:lnTo>
                                  <a:lnTo>
                                    <a:pt x="813" y="498"/>
                                  </a:lnTo>
                                  <a:lnTo>
                                    <a:pt x="4833" y="488"/>
                                  </a:lnTo>
                                  <a:lnTo>
                                    <a:pt x="4833" y="88"/>
                                  </a:lnTo>
                                  <a:lnTo>
                                    <a:pt x="763" y="88"/>
                                  </a:lnTo>
                                  <a:lnTo>
                                    <a:pt x="0" y="0"/>
                                  </a:lnTo>
                                  <a:close/>
                                </a:path>
                              </a:pathLst>
                            </a:custGeom>
                            <a:solidFill>
                              <a:srgbClr val="808080">
                                <a:alpha val="38039"/>
                              </a:srgbClr>
                            </a:solidFill>
                            <a:ln w="15875">
                              <a:solidFill>
                                <a:srgbClr val="000000"/>
                              </a:solidFill>
                              <a:round/>
                            </a:ln>
                          </wps:spPr>
                          <wps:bodyPr rot="0" vert="horz" wrap="square" lIns="91440" tIns="45720" rIns="91440" bIns="45720" anchor="t" anchorCtr="0" upright="1">
                            <a:noAutofit/>
                          </wps:bodyPr>
                        </wps:wsp>
                        <wps:wsp>
                          <wps:cNvPr id="26" name="Freeform 66"/>
                          <wps:cNvSpPr/>
                          <wps:spPr bwMode="auto">
                            <a:xfrm>
                              <a:off x="3837" y="9028"/>
                              <a:ext cx="3787" cy="600"/>
                            </a:xfrm>
                            <a:custGeom>
                              <a:avLst/>
                              <a:gdLst>
                                <a:gd name="T0" fmla="*/ 7 w 3787"/>
                                <a:gd name="T1" fmla="*/ 6 h 600"/>
                                <a:gd name="T2" fmla="*/ 727 w 3787"/>
                                <a:gd name="T3" fmla="*/ 0 h 600"/>
                                <a:gd name="T4" fmla="*/ 730 w 3787"/>
                                <a:gd name="T5" fmla="*/ 90 h 600"/>
                                <a:gd name="T6" fmla="*/ 3787 w 3787"/>
                                <a:gd name="T7" fmla="*/ 90 h 600"/>
                                <a:gd name="T8" fmla="*/ 3787 w 3787"/>
                                <a:gd name="T9" fmla="*/ 474 h 600"/>
                                <a:gd name="T10" fmla="*/ 727 w 3787"/>
                                <a:gd name="T11" fmla="*/ 474 h 600"/>
                                <a:gd name="T12" fmla="*/ 730 w 3787"/>
                                <a:gd name="T13" fmla="*/ 570 h 600"/>
                                <a:gd name="T14" fmla="*/ 0 w 3787"/>
                                <a:gd name="T15" fmla="*/ 600 h 600"/>
                                <a:gd name="T16" fmla="*/ 7 w 3787"/>
                                <a:gd name="T17" fmla="*/ 6 h 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87" h="600">
                                  <a:moveTo>
                                    <a:pt x="7" y="6"/>
                                  </a:moveTo>
                                  <a:lnTo>
                                    <a:pt x="727" y="0"/>
                                  </a:lnTo>
                                  <a:lnTo>
                                    <a:pt x="730" y="90"/>
                                  </a:lnTo>
                                  <a:lnTo>
                                    <a:pt x="3787" y="90"/>
                                  </a:lnTo>
                                  <a:lnTo>
                                    <a:pt x="3787" y="474"/>
                                  </a:lnTo>
                                  <a:lnTo>
                                    <a:pt x="727" y="474"/>
                                  </a:lnTo>
                                  <a:lnTo>
                                    <a:pt x="730" y="570"/>
                                  </a:lnTo>
                                  <a:lnTo>
                                    <a:pt x="0" y="600"/>
                                  </a:lnTo>
                                  <a:lnTo>
                                    <a:pt x="7" y="6"/>
                                  </a:lnTo>
                                  <a:close/>
                                </a:path>
                              </a:pathLst>
                            </a:custGeom>
                            <a:solidFill>
                              <a:srgbClr val="808080">
                                <a:alpha val="10980"/>
                              </a:srgbClr>
                            </a:solidFill>
                            <a:ln w="15875" cap="flat" cmpd="sng">
                              <a:solidFill>
                                <a:srgbClr val="000000"/>
                              </a:solidFill>
                              <a:prstDash val="solid"/>
                              <a:round/>
                              <a:headEnd type="none" w="med" len="med"/>
                              <a:tailEnd type="none" w="med" len="med"/>
                            </a:ln>
                            <a:effectLst/>
                          </wps:spPr>
                          <wps:bodyPr rot="0" vert="horz" wrap="square" lIns="91440" tIns="45720" rIns="91440" bIns="45720" anchor="t" anchorCtr="0" upright="1">
                            <a:noAutofit/>
                          </wps:bodyPr>
                        </wps:wsp>
                        <wps:wsp>
                          <wps:cNvPr id="27" name="Freeform 67"/>
                          <wps:cNvSpPr/>
                          <wps:spPr bwMode="auto">
                            <a:xfrm>
                              <a:off x="3837" y="7290"/>
                              <a:ext cx="3780" cy="588"/>
                            </a:xfrm>
                            <a:custGeom>
                              <a:avLst/>
                              <a:gdLst>
                                <a:gd name="T0" fmla="*/ 0 w 4833"/>
                                <a:gd name="T1" fmla="*/ 0 h 588"/>
                                <a:gd name="T2" fmla="*/ 2 w 4833"/>
                                <a:gd name="T3" fmla="*/ 588 h 588"/>
                                <a:gd name="T4" fmla="*/ 636 w 4833"/>
                                <a:gd name="T5" fmla="*/ 498 h 588"/>
                                <a:gd name="T6" fmla="*/ 3780 w 4833"/>
                                <a:gd name="T7" fmla="*/ 488 h 588"/>
                                <a:gd name="T8" fmla="*/ 3780 w 4833"/>
                                <a:gd name="T9" fmla="*/ 88 h 588"/>
                                <a:gd name="T10" fmla="*/ 597 w 4833"/>
                                <a:gd name="T11" fmla="*/ 88 h 588"/>
                                <a:gd name="T12" fmla="*/ 0 w 4833"/>
                                <a:gd name="T13" fmla="*/ 0 h 58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33" h="588">
                                  <a:moveTo>
                                    <a:pt x="0" y="0"/>
                                  </a:moveTo>
                                  <a:lnTo>
                                    <a:pt x="3" y="588"/>
                                  </a:lnTo>
                                  <a:lnTo>
                                    <a:pt x="813" y="498"/>
                                  </a:lnTo>
                                  <a:lnTo>
                                    <a:pt x="4833" y="488"/>
                                  </a:lnTo>
                                  <a:lnTo>
                                    <a:pt x="4833" y="88"/>
                                  </a:lnTo>
                                  <a:lnTo>
                                    <a:pt x="763" y="88"/>
                                  </a:lnTo>
                                  <a:lnTo>
                                    <a:pt x="0" y="0"/>
                                  </a:lnTo>
                                  <a:close/>
                                </a:path>
                              </a:pathLst>
                            </a:custGeom>
                            <a:solidFill>
                              <a:srgbClr val="808080">
                                <a:alpha val="10980"/>
                              </a:srgbClr>
                            </a:solidFill>
                            <a:ln w="15875">
                              <a:solidFill>
                                <a:srgbClr val="000000"/>
                              </a:solidFill>
                              <a:round/>
                            </a:ln>
                          </wps:spPr>
                          <wps:bodyPr rot="0" vert="horz" wrap="square" lIns="91440" tIns="45720" rIns="91440" bIns="45720" anchor="t" anchorCtr="0" upright="1">
                            <a:noAutofit/>
                          </wps:bodyPr>
                        </wps:wsp>
                        <wps:wsp>
                          <wps:cNvPr id="28" name="Line 68"/>
                          <wps:cNvCnPr>
                            <a:cxnSpLocks noChangeShapeType="1"/>
                          </wps:cNvCnPr>
                          <wps:spPr bwMode="auto">
                            <a:xfrm>
                              <a:off x="7617" y="7582"/>
                              <a:ext cx="540" cy="1"/>
                            </a:xfrm>
                            <a:prstGeom prst="line">
                              <a:avLst/>
                            </a:prstGeom>
                            <a:noFill/>
                            <a:ln w="9525">
                              <a:solidFill>
                                <a:srgbClr val="000000"/>
                              </a:solidFill>
                              <a:round/>
                              <a:tailEnd type="triangle" w="med" len="med"/>
                            </a:ln>
                          </wps:spPr>
                          <wps:bodyPr/>
                        </wps:wsp>
                        <wps:wsp>
                          <wps:cNvPr id="29" name="Line 69"/>
                          <wps:cNvCnPr>
                            <a:cxnSpLocks noChangeShapeType="1"/>
                          </wps:cNvCnPr>
                          <wps:spPr bwMode="auto">
                            <a:xfrm flipH="1" flipV="1">
                              <a:off x="3810" y="7170"/>
                              <a:ext cx="650" cy="130"/>
                            </a:xfrm>
                            <a:prstGeom prst="line">
                              <a:avLst/>
                            </a:prstGeom>
                            <a:noFill/>
                            <a:ln w="9525">
                              <a:solidFill>
                                <a:srgbClr val="000000"/>
                              </a:solidFill>
                              <a:round/>
                              <a:tailEnd type="triangle" w="med" len="med"/>
                            </a:ln>
                          </wps:spPr>
                          <wps:bodyPr/>
                        </wps:wsp>
                        <wps:wsp>
                          <wps:cNvPr id="30" name="Line 70"/>
                          <wps:cNvCnPr>
                            <a:cxnSpLocks noChangeShapeType="1"/>
                          </wps:cNvCnPr>
                          <wps:spPr bwMode="auto">
                            <a:xfrm flipH="1">
                              <a:off x="3827" y="7870"/>
                              <a:ext cx="650" cy="130"/>
                            </a:xfrm>
                            <a:prstGeom prst="line">
                              <a:avLst/>
                            </a:prstGeom>
                            <a:noFill/>
                            <a:ln w="9525">
                              <a:solidFill>
                                <a:srgbClr val="000000"/>
                              </a:solidFill>
                              <a:round/>
                              <a:tailEnd type="triangle" w="med" len="med"/>
                            </a:ln>
                          </wps:spPr>
                          <wps:bodyPr/>
                        </wps:wsp>
                        <wps:wsp>
                          <wps:cNvPr id="31" name="Line 71"/>
                          <wps:cNvCnPr>
                            <a:cxnSpLocks noChangeShapeType="1"/>
                          </wps:cNvCnPr>
                          <wps:spPr bwMode="auto">
                            <a:xfrm flipH="1">
                              <a:off x="4200" y="6842"/>
                              <a:ext cx="67" cy="348"/>
                            </a:xfrm>
                            <a:prstGeom prst="line">
                              <a:avLst/>
                            </a:prstGeom>
                            <a:noFill/>
                            <a:ln w="9525">
                              <a:solidFill>
                                <a:srgbClr val="000000"/>
                              </a:solidFill>
                              <a:round/>
                              <a:tailEnd type="triangle" w="med" len="med"/>
                            </a:ln>
                          </wps:spPr>
                          <wps:bodyPr/>
                        </wps:wsp>
                        <wps:wsp>
                          <wps:cNvPr id="32" name="Line 72"/>
                          <wps:cNvCnPr>
                            <a:cxnSpLocks noChangeShapeType="1"/>
                          </wps:cNvCnPr>
                          <wps:spPr bwMode="auto">
                            <a:xfrm flipH="1" flipV="1">
                              <a:off x="4240" y="7994"/>
                              <a:ext cx="67" cy="348"/>
                            </a:xfrm>
                            <a:prstGeom prst="line">
                              <a:avLst/>
                            </a:prstGeom>
                            <a:noFill/>
                            <a:ln w="9525">
                              <a:solidFill>
                                <a:srgbClr val="000000"/>
                              </a:solidFill>
                              <a:round/>
                              <a:tailEnd type="triangle" w="med" len="med"/>
                            </a:ln>
                          </wps:spPr>
                          <wps:bodyPr/>
                        </wps:wsp>
                        <wps:wsp>
                          <wps:cNvPr id="33" name="Rectangle 73"/>
                          <wps:cNvSpPr>
                            <a:spLocks noChangeArrowheads="1"/>
                          </wps:cNvSpPr>
                          <wps:spPr bwMode="auto">
                            <a:xfrm>
                              <a:off x="4080" y="6510"/>
                              <a:ext cx="483" cy="422"/>
                            </a:xfrm>
                            <a:prstGeom prst="rect">
                              <a:avLst/>
                            </a:prstGeom>
                            <a:noFill/>
                            <a:ln>
                              <a:noFill/>
                            </a:ln>
                          </wps:spPr>
                          <wps:txbx>
                            <w:txbxContent>
                              <w:p>
                                <w:pPr>
                                  <w:ind w:firstLine="360"/>
                                  <w:rPr>
                                    <w:sz w:val="18"/>
                                    <w:szCs w:val="18"/>
                                  </w:rPr>
                                </w:pPr>
                                <w:r>
                                  <w:rPr>
                                    <w:rFonts w:hint="eastAsia"/>
                                    <w:sz w:val="18"/>
                                    <w:szCs w:val="18"/>
                                  </w:rPr>
                                  <w:t>σ</w:t>
                                </w:r>
                              </w:p>
                            </w:txbxContent>
                          </wps:txbx>
                          <wps:bodyPr rot="0" vert="horz" wrap="square" lIns="91440" tIns="45720" rIns="91440" bIns="45720" anchor="t" anchorCtr="0" upright="1">
                            <a:noAutofit/>
                          </wps:bodyPr>
                        </wps:wsp>
                        <wps:wsp>
                          <wps:cNvPr id="34" name="Rectangle 74"/>
                          <wps:cNvSpPr>
                            <a:spLocks noChangeArrowheads="1"/>
                          </wps:cNvSpPr>
                          <wps:spPr bwMode="auto">
                            <a:xfrm>
                              <a:off x="4172" y="8169"/>
                              <a:ext cx="483" cy="422"/>
                            </a:xfrm>
                            <a:prstGeom prst="rect">
                              <a:avLst/>
                            </a:prstGeom>
                            <a:noFill/>
                            <a:ln>
                              <a:noFill/>
                            </a:ln>
                          </wps:spPr>
                          <wps:txbx>
                            <w:txbxContent>
                              <w:p>
                                <w:pPr>
                                  <w:ind w:firstLine="360"/>
                                  <w:rPr>
                                    <w:sz w:val="18"/>
                                    <w:szCs w:val="18"/>
                                  </w:rPr>
                                </w:pPr>
                                <w:r>
                                  <w:rPr>
                                    <w:rFonts w:hint="eastAsia"/>
                                    <w:sz w:val="18"/>
                                    <w:szCs w:val="18"/>
                                  </w:rPr>
                                  <w:t>σ</w:t>
                                </w:r>
                              </w:p>
                            </w:txbxContent>
                          </wps:txbx>
                          <wps:bodyPr rot="0" vert="horz" wrap="square" lIns="91440" tIns="45720" rIns="91440" bIns="45720" anchor="t" anchorCtr="0" upright="1">
                            <a:noAutofit/>
                          </wps:bodyPr>
                        </wps:wsp>
                        <wps:wsp>
                          <wps:cNvPr id="35" name="Rectangle 75"/>
                          <wps:cNvSpPr>
                            <a:spLocks noChangeArrowheads="1"/>
                          </wps:cNvSpPr>
                          <wps:spPr bwMode="auto">
                            <a:xfrm>
                              <a:off x="4240" y="7758"/>
                              <a:ext cx="483" cy="422"/>
                            </a:xfrm>
                            <a:prstGeom prst="rect">
                              <a:avLst/>
                            </a:prstGeom>
                            <a:noFill/>
                            <a:ln>
                              <a:noFill/>
                            </a:ln>
                          </wps:spPr>
                          <wps:txbx>
                            <w:txbxContent>
                              <w:p>
                                <w:pPr>
                                  <w:ind w:firstLine="360"/>
                                  <w:rPr>
                                    <w:sz w:val="18"/>
                                    <w:szCs w:val="18"/>
                                  </w:rPr>
                                </w:pPr>
                                <w:r>
                                  <w:rPr>
                                    <w:rFonts w:hint="eastAsia"/>
                                    <w:sz w:val="18"/>
                                    <w:szCs w:val="18"/>
                                  </w:rPr>
                                  <w:t>τ</w:t>
                                </w:r>
                              </w:p>
                            </w:txbxContent>
                          </wps:txbx>
                          <wps:bodyPr rot="0" vert="horz" wrap="square" lIns="91440" tIns="45720" rIns="91440" bIns="45720" anchor="t" anchorCtr="0" upright="1">
                            <a:noAutofit/>
                          </wps:bodyPr>
                        </wps:wsp>
                        <wps:wsp>
                          <wps:cNvPr id="36" name="Rectangle 76"/>
                          <wps:cNvSpPr>
                            <a:spLocks noChangeArrowheads="1"/>
                          </wps:cNvSpPr>
                          <wps:spPr bwMode="auto">
                            <a:xfrm>
                              <a:off x="4187" y="6928"/>
                              <a:ext cx="483" cy="422"/>
                            </a:xfrm>
                            <a:prstGeom prst="rect">
                              <a:avLst/>
                            </a:prstGeom>
                            <a:noFill/>
                            <a:ln>
                              <a:noFill/>
                            </a:ln>
                          </wps:spPr>
                          <wps:txbx>
                            <w:txbxContent>
                              <w:p>
                                <w:pPr>
                                  <w:ind w:firstLine="360"/>
                                  <w:rPr>
                                    <w:sz w:val="18"/>
                                    <w:szCs w:val="18"/>
                                  </w:rPr>
                                </w:pPr>
                                <w:r>
                                  <w:rPr>
                                    <w:rFonts w:hint="eastAsia"/>
                                    <w:sz w:val="18"/>
                                    <w:szCs w:val="18"/>
                                  </w:rPr>
                                  <w:t>τ</w:t>
                                </w:r>
                              </w:p>
                            </w:txbxContent>
                          </wps:txbx>
                          <wps:bodyPr rot="0" vert="horz" wrap="square" lIns="91440" tIns="45720" rIns="91440" bIns="45720" anchor="t" anchorCtr="0" upright="1">
                            <a:noAutofit/>
                          </wps:bodyPr>
                        </wps:wsp>
                        <wps:wsp>
                          <wps:cNvPr id="37" name="Rectangle 77"/>
                          <wps:cNvSpPr>
                            <a:spLocks noChangeArrowheads="1"/>
                          </wps:cNvSpPr>
                          <wps:spPr bwMode="auto">
                            <a:xfrm>
                              <a:off x="8067" y="7346"/>
                              <a:ext cx="483" cy="422"/>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s:wsp>
                          <wps:cNvPr id="38" name="Line 78"/>
                          <wps:cNvCnPr>
                            <a:cxnSpLocks noChangeShapeType="1"/>
                          </wps:cNvCnPr>
                          <wps:spPr bwMode="auto">
                            <a:xfrm flipH="1">
                              <a:off x="4007" y="8914"/>
                              <a:ext cx="360" cy="1"/>
                            </a:xfrm>
                            <a:prstGeom prst="line">
                              <a:avLst/>
                            </a:prstGeom>
                            <a:noFill/>
                            <a:ln w="9525">
                              <a:solidFill>
                                <a:srgbClr val="000000"/>
                              </a:solidFill>
                              <a:round/>
                              <a:tailEnd type="triangle" w="med" len="med"/>
                            </a:ln>
                          </wps:spPr>
                          <wps:bodyPr/>
                        </wps:wsp>
                        <wps:wsp>
                          <wps:cNvPr id="39" name="Line 79"/>
                          <wps:cNvCnPr>
                            <a:cxnSpLocks noChangeShapeType="1"/>
                          </wps:cNvCnPr>
                          <wps:spPr bwMode="auto">
                            <a:xfrm flipH="1">
                              <a:off x="4047" y="9733"/>
                              <a:ext cx="360" cy="1"/>
                            </a:xfrm>
                            <a:prstGeom prst="line">
                              <a:avLst/>
                            </a:prstGeom>
                            <a:noFill/>
                            <a:ln w="9525">
                              <a:solidFill>
                                <a:srgbClr val="000000"/>
                              </a:solidFill>
                              <a:round/>
                              <a:tailEnd type="triangle" w="med" len="med"/>
                            </a:ln>
                          </wps:spPr>
                          <wps:bodyPr/>
                        </wps:wsp>
                        <wps:wsp>
                          <wps:cNvPr id="40" name="Rectangle 80"/>
                          <wps:cNvSpPr>
                            <a:spLocks noChangeArrowheads="1"/>
                          </wps:cNvSpPr>
                          <wps:spPr bwMode="auto">
                            <a:xfrm>
                              <a:off x="3827" y="7270"/>
                              <a:ext cx="3773" cy="620"/>
                            </a:xfrm>
                            <a:prstGeom prst="rect">
                              <a:avLst/>
                            </a:prstGeom>
                            <a:noFill/>
                            <a:ln w="12700">
                              <a:solidFill>
                                <a:srgbClr val="000000"/>
                              </a:solidFill>
                              <a:prstDash val="dash"/>
                              <a:miter lim="800000"/>
                            </a:ln>
                          </wps:spPr>
                          <wps:bodyPr rot="0" vert="horz" wrap="square" lIns="91440" tIns="45720" rIns="91440" bIns="45720" anchor="t" anchorCtr="0" upright="1">
                            <a:noAutofit/>
                          </wps:bodyPr>
                        </wps:wsp>
                        <wps:wsp>
                          <wps:cNvPr id="41" name="Rectangle 81"/>
                          <wps:cNvSpPr>
                            <a:spLocks noChangeArrowheads="1"/>
                          </wps:cNvSpPr>
                          <wps:spPr bwMode="auto">
                            <a:xfrm>
                              <a:off x="3847" y="9014"/>
                              <a:ext cx="3773" cy="620"/>
                            </a:xfrm>
                            <a:prstGeom prst="rect">
                              <a:avLst/>
                            </a:prstGeom>
                            <a:noFill/>
                            <a:ln w="12700">
                              <a:solidFill>
                                <a:srgbClr val="000000"/>
                              </a:solidFill>
                              <a:prstDash val="dash"/>
                              <a:miter lim="800000"/>
                            </a:ln>
                          </wps:spPr>
                          <wps:bodyPr rot="0" vert="horz" wrap="square" lIns="91440" tIns="45720" rIns="91440" bIns="45720" anchor="t" anchorCtr="0" upright="1">
                            <a:noAutofit/>
                          </wps:bodyPr>
                        </wps:wsp>
                        <wps:wsp>
                          <wps:cNvPr id="42" name="Line 82"/>
                          <wps:cNvCnPr>
                            <a:cxnSpLocks noChangeShapeType="1"/>
                          </wps:cNvCnPr>
                          <wps:spPr bwMode="auto">
                            <a:xfrm>
                              <a:off x="4247" y="8502"/>
                              <a:ext cx="1" cy="312"/>
                            </a:xfrm>
                            <a:prstGeom prst="line">
                              <a:avLst/>
                            </a:prstGeom>
                            <a:noFill/>
                            <a:ln w="9525">
                              <a:solidFill>
                                <a:srgbClr val="000000"/>
                              </a:solidFill>
                              <a:round/>
                              <a:tailEnd type="triangle" w="med" len="med"/>
                            </a:ln>
                          </wps:spPr>
                          <wps:bodyPr/>
                        </wps:wsp>
                        <wps:wsp>
                          <wps:cNvPr id="43" name="Line 83"/>
                          <wps:cNvCnPr>
                            <a:cxnSpLocks noChangeShapeType="1"/>
                          </wps:cNvCnPr>
                          <wps:spPr bwMode="auto">
                            <a:xfrm>
                              <a:off x="8892" y="5885"/>
                              <a:ext cx="540" cy="1"/>
                            </a:xfrm>
                            <a:prstGeom prst="line">
                              <a:avLst/>
                            </a:prstGeom>
                            <a:noFill/>
                            <a:ln w="9525">
                              <a:solidFill>
                                <a:srgbClr val="000000"/>
                              </a:solidFill>
                              <a:round/>
                              <a:tailEnd type="triangle" w="med" len="med"/>
                            </a:ln>
                          </wps:spPr>
                          <wps:bodyPr/>
                        </wps:wsp>
                        <wps:wsp>
                          <wps:cNvPr id="44" name="Rectangle 84"/>
                          <wps:cNvSpPr>
                            <a:spLocks noChangeArrowheads="1"/>
                          </wps:cNvSpPr>
                          <wps:spPr bwMode="auto">
                            <a:xfrm>
                              <a:off x="6195" y="5482"/>
                              <a:ext cx="993" cy="690"/>
                            </a:xfrm>
                            <a:prstGeom prst="rect">
                              <a:avLst/>
                            </a:prstGeom>
                            <a:noFill/>
                            <a:ln>
                              <a:noFill/>
                            </a:ln>
                          </wps:spPr>
                          <wps:txbx>
                            <w:txbxContent>
                              <w:p>
                                <w:pPr>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45" name="Rectangle 85"/>
                          <wps:cNvSpPr>
                            <a:spLocks noChangeArrowheads="1"/>
                          </wps:cNvSpPr>
                          <wps:spPr bwMode="auto">
                            <a:xfrm>
                              <a:off x="5682" y="6021"/>
                              <a:ext cx="993" cy="422"/>
                            </a:xfrm>
                            <a:prstGeom prst="rect">
                              <a:avLst/>
                            </a:prstGeom>
                            <a:noFill/>
                            <a:ln>
                              <a:noFill/>
                            </a:ln>
                          </wps:spPr>
                          <wps:txbx>
                            <w:txbxContent>
                              <w:p>
                                <w:pPr>
                                  <w:ind w:firstLine="360"/>
                                  <w:rPr>
                                    <w:sz w:val="18"/>
                                    <w:szCs w:val="18"/>
                                  </w:rPr>
                                </w:pPr>
                              </w:p>
                            </w:txbxContent>
                          </wps:txbx>
                          <wps:bodyPr rot="0" vert="horz" wrap="square" lIns="91440" tIns="45720" rIns="91440" bIns="45720" anchor="t" anchorCtr="0" upright="1">
                            <a:noAutofit/>
                          </wps:bodyPr>
                        </wps:wsp>
                        <wps:wsp>
                          <wps:cNvPr id="46" name="Rectangle 86"/>
                          <wps:cNvSpPr>
                            <a:spLocks noChangeArrowheads="1"/>
                          </wps:cNvSpPr>
                          <wps:spPr bwMode="auto">
                            <a:xfrm>
                              <a:off x="4047" y="5531"/>
                              <a:ext cx="1218" cy="641"/>
                            </a:xfrm>
                            <a:prstGeom prst="rect">
                              <a:avLst/>
                            </a:prstGeom>
                            <a:noFill/>
                            <a:ln>
                              <a:noFill/>
                            </a:ln>
                          </wps:spPr>
                          <wps:txbx>
                            <w:txbxContent>
                              <w:p>
                                <w:pPr>
                                  <w:rPr>
                                    <w:sz w:val="18"/>
                                    <w:szCs w:val="18"/>
                                  </w:rPr>
                                </w:pPr>
                                <w:r>
                                  <w:rPr>
                                    <w:rFonts w:hint="eastAsia"/>
                                    <w:sz w:val="18"/>
                                    <w:szCs w:val="18"/>
                                  </w:rPr>
                                  <w:t>恒阻套管</w:t>
                                </w:r>
                              </w:p>
                            </w:txbxContent>
                          </wps:txbx>
                          <wps:bodyPr rot="0" vert="horz" wrap="square" lIns="91440" tIns="45720" rIns="91440" bIns="45720" anchor="t" anchorCtr="0" upright="1">
                            <a:noAutofit/>
                          </wps:bodyPr>
                        </wps:wsp>
                        <wps:wsp>
                          <wps:cNvPr id="47" name="Rectangle 87"/>
                          <wps:cNvSpPr>
                            <a:spLocks noChangeArrowheads="1"/>
                          </wps:cNvSpPr>
                          <wps:spPr bwMode="auto">
                            <a:xfrm>
                              <a:off x="5682" y="6456"/>
                              <a:ext cx="2118" cy="614"/>
                            </a:xfrm>
                            <a:prstGeom prst="rect">
                              <a:avLst/>
                            </a:prstGeom>
                            <a:noFill/>
                            <a:ln>
                              <a:noFill/>
                            </a:ln>
                          </wps:spPr>
                          <wps:txbx>
                            <w:txbxContent>
                              <w:p>
                                <w:pPr>
                                  <w:rPr>
                                    <w:sz w:val="18"/>
                                    <w:szCs w:val="18"/>
                                  </w:rPr>
                                </w:pPr>
                                <w:r>
                                  <w:rPr>
                                    <w:rFonts w:hint="eastAsia"/>
                                    <w:sz w:val="18"/>
                                    <w:szCs w:val="18"/>
                                  </w:rPr>
                                  <w:t>（a）恒阻器结构示意图</w:t>
                                </w:r>
                              </w:p>
                            </w:txbxContent>
                          </wps:txbx>
                          <wps:bodyPr rot="0" vert="horz" wrap="square" lIns="91440" tIns="45720" rIns="91440" bIns="45720" anchor="t" anchorCtr="0" upright="1">
                            <a:noAutofit/>
                          </wps:bodyPr>
                        </wps:wsp>
                        <wps:wsp>
                          <wps:cNvPr id="48" name="Rectangle 88"/>
                          <wps:cNvSpPr>
                            <a:spLocks noChangeArrowheads="1"/>
                          </wps:cNvSpPr>
                          <wps:spPr bwMode="auto">
                            <a:xfrm>
                              <a:off x="5715" y="8011"/>
                              <a:ext cx="2118" cy="632"/>
                            </a:xfrm>
                            <a:prstGeom prst="rect">
                              <a:avLst/>
                            </a:prstGeom>
                            <a:noFill/>
                            <a:ln>
                              <a:noFill/>
                            </a:ln>
                          </wps:spPr>
                          <wps:txbx>
                            <w:txbxContent>
                              <w:p>
                                <w:pPr>
                                  <w:rPr>
                                    <w:sz w:val="18"/>
                                    <w:szCs w:val="18"/>
                                  </w:rPr>
                                </w:pPr>
                                <w:r>
                                  <w:rPr>
                                    <w:rFonts w:hint="eastAsia"/>
                                    <w:sz w:val="18"/>
                                    <w:szCs w:val="18"/>
                                  </w:rPr>
                                  <w:t>（b）恒阻体力学模型</w:t>
                                </w:r>
                              </w:p>
                            </w:txbxContent>
                          </wps:txbx>
                          <wps:bodyPr rot="0" vert="horz" wrap="square" lIns="91440" tIns="45720" rIns="91440" bIns="45720" anchor="t" anchorCtr="0" upright="1">
                            <a:noAutofit/>
                          </wps:bodyPr>
                        </wps:wsp>
                        <wps:wsp>
                          <wps:cNvPr id="49" name="Rectangle 89"/>
                          <wps:cNvSpPr>
                            <a:spLocks noChangeArrowheads="1"/>
                          </wps:cNvSpPr>
                          <wps:spPr bwMode="auto">
                            <a:xfrm>
                              <a:off x="4187" y="8409"/>
                              <a:ext cx="483" cy="422"/>
                            </a:xfrm>
                            <a:prstGeom prst="rect">
                              <a:avLst/>
                            </a:prstGeom>
                            <a:noFill/>
                            <a:ln>
                              <a:noFill/>
                            </a:ln>
                          </wps:spPr>
                          <wps:txbx>
                            <w:txbxContent>
                              <w:p>
                                <w:pPr>
                                  <w:ind w:firstLine="360"/>
                                  <w:rPr>
                                    <w:sz w:val="18"/>
                                    <w:szCs w:val="18"/>
                                  </w:rPr>
                                </w:pPr>
                                <w:r>
                                  <w:rPr>
                                    <w:rFonts w:hint="eastAsia"/>
                                    <w:sz w:val="18"/>
                                    <w:szCs w:val="18"/>
                                  </w:rPr>
                                  <w:t>N</w:t>
                                </w:r>
                              </w:p>
                            </w:txbxContent>
                          </wps:txbx>
                          <wps:bodyPr rot="0" vert="horz" wrap="square" lIns="91440" tIns="45720" rIns="91440" bIns="45720" anchor="t" anchorCtr="0" upright="1">
                            <a:noAutofit/>
                          </wps:bodyPr>
                        </wps:wsp>
                        <wps:wsp>
                          <wps:cNvPr id="50" name="Rectangle 90"/>
                          <wps:cNvSpPr>
                            <a:spLocks noChangeArrowheads="1"/>
                          </wps:cNvSpPr>
                          <wps:spPr bwMode="auto">
                            <a:xfrm>
                              <a:off x="4320" y="9508"/>
                              <a:ext cx="483" cy="422"/>
                            </a:xfrm>
                            <a:prstGeom prst="rect">
                              <a:avLst/>
                            </a:prstGeom>
                            <a:noFill/>
                            <a:ln>
                              <a:noFill/>
                            </a:ln>
                          </wps:spPr>
                          <wps:txbx>
                            <w:txbxContent>
                              <w:p>
                                <w:pPr>
                                  <w:ind w:firstLine="360"/>
                                  <w:rPr>
                                    <w:sz w:val="18"/>
                                    <w:szCs w:val="18"/>
                                  </w:rPr>
                                </w:pPr>
                                <w:r>
                                  <w:rPr>
                                    <w:rFonts w:hint="eastAsia"/>
                                    <w:sz w:val="18"/>
                                    <w:szCs w:val="18"/>
                                  </w:rPr>
                                  <w:t>T</w:t>
                                </w:r>
                              </w:p>
                            </w:txbxContent>
                          </wps:txbx>
                          <wps:bodyPr rot="0" vert="horz" wrap="square" lIns="91440" tIns="45720" rIns="91440" bIns="45720" anchor="t" anchorCtr="0" upright="1">
                            <a:noAutofit/>
                          </wps:bodyPr>
                        </wps:wsp>
                        <wps:wsp>
                          <wps:cNvPr id="51" name="Rectangle 91"/>
                          <wps:cNvSpPr>
                            <a:spLocks noChangeArrowheads="1"/>
                          </wps:cNvSpPr>
                          <wps:spPr bwMode="auto">
                            <a:xfrm>
                              <a:off x="4305" y="8643"/>
                              <a:ext cx="483" cy="422"/>
                            </a:xfrm>
                            <a:prstGeom prst="rect">
                              <a:avLst/>
                            </a:prstGeom>
                            <a:noFill/>
                            <a:ln>
                              <a:noFill/>
                            </a:ln>
                          </wps:spPr>
                          <wps:txbx>
                            <w:txbxContent>
                              <w:p>
                                <w:pPr>
                                  <w:ind w:firstLine="360"/>
                                  <w:rPr>
                                    <w:sz w:val="18"/>
                                    <w:szCs w:val="18"/>
                                  </w:rPr>
                                </w:pPr>
                                <w:r>
                                  <w:rPr>
                                    <w:rFonts w:hint="eastAsia"/>
                                    <w:sz w:val="18"/>
                                    <w:szCs w:val="18"/>
                                  </w:rPr>
                                  <w:t>T</w:t>
                                </w:r>
                              </w:p>
                            </w:txbxContent>
                          </wps:txbx>
                          <wps:bodyPr rot="0" vert="horz" wrap="square" lIns="91440" tIns="45720" rIns="91440" bIns="45720" anchor="t" anchorCtr="0" upright="1">
                            <a:noAutofit/>
                          </wps:bodyPr>
                        </wps:wsp>
                        <wps:wsp>
                          <wps:cNvPr id="52" name="Line 92"/>
                          <wps:cNvCnPr>
                            <a:cxnSpLocks noChangeShapeType="1"/>
                          </wps:cNvCnPr>
                          <wps:spPr bwMode="auto">
                            <a:xfrm>
                              <a:off x="7620" y="9303"/>
                              <a:ext cx="540" cy="1"/>
                            </a:xfrm>
                            <a:prstGeom prst="line">
                              <a:avLst/>
                            </a:prstGeom>
                            <a:noFill/>
                            <a:ln w="9525">
                              <a:solidFill>
                                <a:srgbClr val="000000"/>
                              </a:solidFill>
                              <a:round/>
                              <a:tailEnd type="triangle" w="med" len="med"/>
                            </a:ln>
                          </wps:spPr>
                          <wps:bodyPr/>
                        </wps:wsp>
                        <wps:wsp>
                          <wps:cNvPr id="53" name="Rectangle 93"/>
                          <wps:cNvSpPr>
                            <a:spLocks noChangeArrowheads="1"/>
                          </wps:cNvSpPr>
                          <wps:spPr bwMode="auto">
                            <a:xfrm>
                              <a:off x="8070" y="9067"/>
                              <a:ext cx="483" cy="422"/>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g:wgp>
                      <wps:wsp>
                        <wps:cNvPr id="54" name="Rectangle 94"/>
                        <wps:cNvSpPr>
                          <a:spLocks noChangeArrowheads="1"/>
                        </wps:cNvSpPr>
                        <wps:spPr bwMode="auto">
                          <a:xfrm>
                            <a:off x="462279" y="2282190"/>
                            <a:ext cx="419735" cy="464185"/>
                          </a:xfrm>
                          <a:prstGeom prst="rect">
                            <a:avLst/>
                          </a:prstGeom>
                          <a:noFill/>
                          <a:ln>
                            <a:noFill/>
                          </a:ln>
                        </wps:spPr>
                        <wps:txbx>
                          <w:txbxContent>
                            <w:p>
                              <w:r>
                                <w:rPr>
                                  <w:rFonts w:hint="eastAsia"/>
                                </w:rPr>
                                <w:t>B</w:t>
                              </w:r>
                            </w:p>
                          </w:txbxContent>
                        </wps:txbx>
                        <wps:bodyPr rot="0" vert="horz" wrap="square" lIns="91440" tIns="45720" rIns="91440" bIns="45720" anchor="t" anchorCtr="0" upright="1">
                          <a:noAutofit/>
                        </wps:bodyPr>
                      </wps:wsp>
                      <wps:wsp>
                        <wps:cNvPr id="55" name="Rectangle 95"/>
                        <wps:cNvSpPr>
                          <a:spLocks noChangeArrowheads="1"/>
                        </wps:cNvSpPr>
                        <wps:spPr bwMode="auto">
                          <a:xfrm>
                            <a:off x="386080" y="1190625"/>
                            <a:ext cx="368300" cy="453390"/>
                          </a:xfrm>
                          <a:prstGeom prst="rect">
                            <a:avLst/>
                          </a:prstGeom>
                          <a:noFill/>
                          <a:ln>
                            <a:noFill/>
                          </a:ln>
                        </wps:spPr>
                        <wps:txbx>
                          <w:txbxContent>
                            <w:p>
                              <w:r>
                                <w:rPr>
                                  <w:rFonts w:hint="eastAsia"/>
                                </w:rPr>
                                <w:t>B</w:t>
                              </w:r>
                            </w:p>
                          </w:txbxContent>
                        </wps:txbx>
                        <wps:bodyPr rot="0" vert="horz" wrap="square" lIns="91440" tIns="45720" rIns="91440" bIns="45720" anchor="t" anchorCtr="0" upright="1">
                          <a:noAutofit/>
                        </wps:bodyPr>
                      </wps:wsp>
                      <wps:wsp>
                        <wps:cNvPr id="56" name="Rectangle 96"/>
                        <wps:cNvSpPr>
                          <a:spLocks noChangeArrowheads="1"/>
                        </wps:cNvSpPr>
                        <wps:spPr bwMode="auto">
                          <a:xfrm>
                            <a:off x="0" y="2276475"/>
                            <a:ext cx="368300" cy="318135"/>
                          </a:xfrm>
                          <a:prstGeom prst="rect">
                            <a:avLst/>
                          </a:prstGeom>
                          <a:noFill/>
                          <a:ln>
                            <a:noFill/>
                          </a:ln>
                        </wps:spPr>
                        <wps:txbx>
                          <w:txbxContent>
                            <w:p>
                              <w:pPr>
                                <w:ind w:firstLine="480"/>
                              </w:pPr>
                              <w:r>
                                <w:rPr>
                                  <w:rFonts w:hint="eastAsia"/>
                                </w:rPr>
                                <w:t>A</w:t>
                              </w:r>
                            </w:p>
                          </w:txbxContent>
                        </wps:txbx>
                        <wps:bodyPr rot="0" vert="horz" wrap="square" lIns="91440" tIns="45720" rIns="91440" bIns="45720" anchor="t" anchorCtr="0" upright="1">
                          <a:noAutofit/>
                        </wps:bodyPr>
                      </wps:wsp>
                      <wps:wsp>
                        <wps:cNvPr id="57" name="Line 97"/>
                        <wps:cNvCnPr>
                          <a:cxnSpLocks noChangeShapeType="1"/>
                        </wps:cNvCnPr>
                        <wps:spPr bwMode="auto">
                          <a:xfrm>
                            <a:off x="443230" y="1224915"/>
                            <a:ext cx="635" cy="198120"/>
                          </a:xfrm>
                          <a:prstGeom prst="line">
                            <a:avLst/>
                          </a:prstGeom>
                          <a:noFill/>
                          <a:ln w="9525">
                            <a:solidFill>
                              <a:srgbClr val="000000"/>
                            </a:solidFill>
                            <a:round/>
                          </a:ln>
                        </wps:spPr>
                        <wps:bodyPr/>
                      </wps:wsp>
                      <wps:wsp>
                        <wps:cNvPr id="58" name="Line 98"/>
                        <wps:cNvCnPr>
                          <a:cxnSpLocks noChangeShapeType="1"/>
                        </wps:cNvCnPr>
                        <wps:spPr bwMode="auto">
                          <a:xfrm>
                            <a:off x="528955" y="2263140"/>
                            <a:ext cx="635" cy="297180"/>
                          </a:xfrm>
                          <a:prstGeom prst="line">
                            <a:avLst/>
                          </a:prstGeom>
                          <a:noFill/>
                          <a:ln w="9525">
                            <a:solidFill>
                              <a:srgbClr val="000000"/>
                            </a:solidFill>
                            <a:round/>
                          </a:ln>
                        </wps:spPr>
                        <wps:bodyPr/>
                      </wps:wsp>
                      <wps:wsp>
                        <wps:cNvPr id="59" name="Rectangle 99"/>
                        <wps:cNvSpPr>
                          <a:spLocks noChangeArrowheads="1"/>
                        </wps:cNvSpPr>
                        <wps:spPr bwMode="auto">
                          <a:xfrm>
                            <a:off x="1376680" y="2291715"/>
                            <a:ext cx="762000" cy="393700"/>
                          </a:xfrm>
                          <a:prstGeom prst="rect">
                            <a:avLst/>
                          </a:prstGeom>
                          <a:noFill/>
                          <a:ln>
                            <a:noFill/>
                          </a:ln>
                        </wps:spPr>
                        <wps:txbx>
                          <w:txbxContent>
                            <w:p>
                              <w:pPr>
                                <w:ind w:firstLine="360"/>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60" name="Rectangle 100"/>
                        <wps:cNvSpPr>
                          <a:spLocks noChangeArrowheads="1"/>
                        </wps:cNvSpPr>
                        <wps:spPr bwMode="auto">
                          <a:xfrm>
                            <a:off x="1288415" y="1133475"/>
                            <a:ext cx="833120" cy="453390"/>
                          </a:xfrm>
                          <a:prstGeom prst="rect">
                            <a:avLst/>
                          </a:prstGeom>
                          <a:noFill/>
                          <a:ln>
                            <a:noFill/>
                          </a:ln>
                        </wps:spPr>
                        <wps:txbx>
                          <w:txbxContent>
                            <w:p>
                              <w:pPr>
                                <w:ind w:firstLine="360"/>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61" name="Rectangle 101" descr="浅色上对角线"/>
                        <wps:cNvSpPr>
                          <a:spLocks noChangeArrowheads="1"/>
                        </wps:cNvSpPr>
                        <wps:spPr bwMode="auto">
                          <a:xfrm>
                            <a:off x="338455" y="2234565"/>
                            <a:ext cx="113665" cy="377190"/>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62" name="Rectangle 102" descr="浅色上对角线"/>
                        <wps:cNvSpPr>
                          <a:spLocks noChangeArrowheads="1"/>
                        </wps:cNvSpPr>
                        <wps:spPr bwMode="auto">
                          <a:xfrm rot="16200000">
                            <a:off x="3190240" y="2105025"/>
                            <a:ext cx="655320" cy="377190"/>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63" name="Rectangle 103"/>
                        <wps:cNvSpPr>
                          <a:spLocks noChangeArrowheads="1"/>
                        </wps:cNvSpPr>
                        <wps:spPr bwMode="auto">
                          <a:xfrm>
                            <a:off x="3310255" y="1442085"/>
                            <a:ext cx="368300" cy="318135"/>
                          </a:xfrm>
                          <a:prstGeom prst="rect">
                            <a:avLst/>
                          </a:prstGeom>
                          <a:noFill/>
                          <a:ln>
                            <a:noFill/>
                          </a:ln>
                        </wps:spPr>
                        <wps:txbx>
                          <w:txbxContent>
                            <w:p>
                              <w:pPr>
                                <w:ind w:firstLine="480"/>
                              </w:pPr>
                              <w:r>
                                <w:rPr>
                                  <w:rFonts w:hint="eastAsia"/>
                                </w:rPr>
                                <w:t>B</w:t>
                              </w:r>
                            </w:p>
                          </w:txbxContent>
                        </wps:txbx>
                        <wps:bodyPr rot="0" vert="horz" wrap="square" lIns="91440" tIns="45720" rIns="91440" bIns="45720" anchor="t" anchorCtr="0" upright="1">
                          <a:noAutofit/>
                        </wps:bodyPr>
                      </wps:wsp>
                      <wps:wsp>
                        <wps:cNvPr id="64" name="Oval 104"/>
                        <wps:cNvSpPr>
                          <a:spLocks noChangeArrowheads="1"/>
                        </wps:cNvSpPr>
                        <wps:spPr bwMode="auto">
                          <a:xfrm>
                            <a:off x="3300730" y="1936115"/>
                            <a:ext cx="419100" cy="10033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5" name="Oval 105"/>
                        <wps:cNvSpPr>
                          <a:spLocks noChangeArrowheads="1"/>
                        </wps:cNvSpPr>
                        <wps:spPr bwMode="auto">
                          <a:xfrm>
                            <a:off x="3310255" y="2549525"/>
                            <a:ext cx="419100" cy="10033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6" name="Line 106"/>
                        <wps:cNvCnPr>
                          <a:cxnSpLocks noChangeShapeType="1"/>
                        </wps:cNvCnPr>
                        <wps:spPr bwMode="auto">
                          <a:xfrm flipV="1">
                            <a:off x="3329305" y="1786890"/>
                            <a:ext cx="635" cy="198120"/>
                          </a:xfrm>
                          <a:prstGeom prst="line">
                            <a:avLst/>
                          </a:prstGeom>
                          <a:noFill/>
                          <a:ln w="9525">
                            <a:solidFill>
                              <a:srgbClr val="000000"/>
                            </a:solidFill>
                            <a:round/>
                            <a:tailEnd type="triangle" w="med" len="med"/>
                          </a:ln>
                        </wps:spPr>
                        <wps:bodyPr/>
                      </wps:wsp>
                      <wps:wsp>
                        <wps:cNvPr id="67" name="Line 107"/>
                        <wps:cNvCnPr>
                          <a:cxnSpLocks noChangeShapeType="1"/>
                        </wps:cNvCnPr>
                        <wps:spPr bwMode="auto">
                          <a:xfrm flipV="1">
                            <a:off x="3453130" y="1786890"/>
                            <a:ext cx="635" cy="198120"/>
                          </a:xfrm>
                          <a:prstGeom prst="line">
                            <a:avLst/>
                          </a:prstGeom>
                          <a:noFill/>
                          <a:ln w="9525">
                            <a:solidFill>
                              <a:srgbClr val="000000"/>
                            </a:solidFill>
                            <a:round/>
                            <a:tailEnd type="triangle" w="med" len="med"/>
                          </a:ln>
                        </wps:spPr>
                        <wps:bodyPr/>
                      </wps:wsp>
                      <wps:wsp>
                        <wps:cNvPr id="68" name="Line 108"/>
                        <wps:cNvCnPr>
                          <a:cxnSpLocks noChangeShapeType="1"/>
                        </wps:cNvCnPr>
                        <wps:spPr bwMode="auto">
                          <a:xfrm flipV="1">
                            <a:off x="3576955" y="1786890"/>
                            <a:ext cx="635" cy="198120"/>
                          </a:xfrm>
                          <a:prstGeom prst="line">
                            <a:avLst/>
                          </a:prstGeom>
                          <a:noFill/>
                          <a:ln w="9525">
                            <a:solidFill>
                              <a:srgbClr val="000000"/>
                            </a:solidFill>
                            <a:round/>
                            <a:tailEnd type="triangle" w="med" len="med"/>
                          </a:ln>
                        </wps:spPr>
                        <wps:bodyPr/>
                      </wps:wsp>
                      <wps:wsp>
                        <wps:cNvPr id="69" name="Line 109"/>
                        <wps:cNvCnPr>
                          <a:cxnSpLocks noChangeShapeType="1"/>
                        </wps:cNvCnPr>
                        <wps:spPr bwMode="auto">
                          <a:xfrm flipV="1">
                            <a:off x="3681730" y="1786890"/>
                            <a:ext cx="635" cy="198120"/>
                          </a:xfrm>
                          <a:prstGeom prst="line">
                            <a:avLst/>
                          </a:prstGeom>
                          <a:noFill/>
                          <a:ln w="9525">
                            <a:solidFill>
                              <a:srgbClr val="000000"/>
                            </a:solidFill>
                            <a:round/>
                            <a:tailEnd type="triangle" w="med" len="med"/>
                          </a:ln>
                        </wps:spPr>
                        <wps:bodyPr/>
                      </wps:wsp>
                      <wps:wsp>
                        <wps:cNvPr id="70" name="Line 110"/>
                        <wps:cNvCnPr>
                          <a:cxnSpLocks noChangeShapeType="1"/>
                        </wps:cNvCnPr>
                        <wps:spPr bwMode="auto">
                          <a:xfrm>
                            <a:off x="3348355" y="2611755"/>
                            <a:ext cx="635" cy="198120"/>
                          </a:xfrm>
                          <a:prstGeom prst="line">
                            <a:avLst/>
                          </a:prstGeom>
                          <a:noFill/>
                          <a:ln w="9525">
                            <a:solidFill>
                              <a:srgbClr val="000000"/>
                            </a:solidFill>
                            <a:round/>
                            <a:tailEnd type="triangle" w="med" len="med"/>
                          </a:ln>
                        </wps:spPr>
                        <wps:bodyPr/>
                      </wps:wsp>
                      <wps:wsp>
                        <wps:cNvPr id="71" name="Line 111"/>
                        <wps:cNvCnPr>
                          <a:cxnSpLocks noChangeShapeType="1"/>
                        </wps:cNvCnPr>
                        <wps:spPr bwMode="auto">
                          <a:xfrm>
                            <a:off x="3472180" y="2611755"/>
                            <a:ext cx="635" cy="198120"/>
                          </a:xfrm>
                          <a:prstGeom prst="line">
                            <a:avLst/>
                          </a:prstGeom>
                          <a:noFill/>
                          <a:ln w="9525">
                            <a:solidFill>
                              <a:srgbClr val="000000"/>
                            </a:solidFill>
                            <a:round/>
                            <a:tailEnd type="triangle" w="med" len="med"/>
                          </a:ln>
                        </wps:spPr>
                        <wps:bodyPr/>
                      </wps:wsp>
                      <wps:wsp>
                        <wps:cNvPr id="72" name="Line 112"/>
                        <wps:cNvCnPr>
                          <a:cxnSpLocks noChangeShapeType="1"/>
                        </wps:cNvCnPr>
                        <wps:spPr bwMode="auto">
                          <a:xfrm>
                            <a:off x="3596005" y="2611755"/>
                            <a:ext cx="635" cy="198120"/>
                          </a:xfrm>
                          <a:prstGeom prst="line">
                            <a:avLst/>
                          </a:prstGeom>
                          <a:noFill/>
                          <a:ln w="9525">
                            <a:solidFill>
                              <a:srgbClr val="000000"/>
                            </a:solidFill>
                            <a:round/>
                            <a:tailEnd type="triangle" w="med" len="med"/>
                          </a:ln>
                        </wps:spPr>
                        <wps:bodyPr/>
                      </wps:wsp>
                      <wps:wsp>
                        <wps:cNvPr id="73" name="Line 113"/>
                        <wps:cNvCnPr>
                          <a:cxnSpLocks noChangeShapeType="1"/>
                        </wps:cNvCnPr>
                        <wps:spPr bwMode="auto">
                          <a:xfrm>
                            <a:off x="3700780" y="2611755"/>
                            <a:ext cx="635" cy="198120"/>
                          </a:xfrm>
                          <a:prstGeom prst="line">
                            <a:avLst/>
                          </a:prstGeom>
                          <a:noFill/>
                          <a:ln w="9525">
                            <a:solidFill>
                              <a:srgbClr val="000000"/>
                            </a:solidFill>
                            <a:round/>
                            <a:tailEnd type="triangle" w="med" len="med"/>
                          </a:ln>
                        </wps:spPr>
                        <wps:bodyPr/>
                      </wps:wsp>
                      <wps:wsp>
                        <wps:cNvPr id="74" name="Rectangle 114"/>
                        <wps:cNvSpPr>
                          <a:spLocks noChangeArrowheads="1"/>
                        </wps:cNvSpPr>
                        <wps:spPr bwMode="auto">
                          <a:xfrm>
                            <a:off x="3043555" y="2135505"/>
                            <a:ext cx="368300" cy="318135"/>
                          </a:xfrm>
                          <a:prstGeom prst="rect">
                            <a:avLst/>
                          </a:prstGeom>
                          <a:noFill/>
                          <a:ln>
                            <a:noFill/>
                          </a:ln>
                        </wps:spPr>
                        <wps:txbx>
                          <w:txbxContent>
                            <w:p>
                              <w:pPr>
                                <w:ind w:firstLine="480"/>
                              </w:pPr>
                              <w:r>
                                <w:t>dz</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65pt;width:307.7pt;" coordsize="3907790,3081655" editas="canvas"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">
                <o:lock v:ext="edit" aspectratio="f"/>
                <v:shape id="_x0000_s1026" o:spid="_x0000_s1026" style="position:absolute;left:0;top:0;height:3081655;width:390779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">
                  <v:fill on="f" focussize="0,0"/>
                  <v:stroke on="f"/>
                  <v:imagedata o:title=""/>
                  <o:lock v:ext="edit" aspectratio="f"/>
                </v:shape>
                <v:line id="Line 58" o:spid="_x0000_s1026" o:spt="20" style="position:absolute;left:342900;top:2746375;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30NqM1wAAAAUBAAAP&#10;AAAAAAAAAAEAIAAAACIAAABkcnMvZG93bnJldi54bWxQSwECFAAUAAAACACHTuJAnFZmGeABAACX&#10;AwAADgAAAAAAAAABACAAAAAmAQAAZHJzL2Uyb0RvYy54bWxQSwUGAAAAAAYABgBZAQAAeAUAAAAA&#10;">
                  <v:fill on="f" focussize="0,0"/>
                  <v:stroke color="#000000" joinstyle="round" endarrow="block"/>
                  <v:imagedata o:title=""/>
                  <o:lock v:ext="edit" aspectratio="f"/>
                </v:line>
                <v:rect id="Rectangle 59" o:spid="_x0000_s1026" o:spt="1" style="position:absolute;left:3565525;top:97790;height:267970;width:30670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yNLA1wAAAAUBAAAPAAAAAAAAAAEAIAAAACIAAABkcnMvZG93bnJldi54bWxQSwECFAAU&#10;AAAACACHTuJAlVweaPIBAADIAwAADgAAAAAAAAABACAAAAAmAQAAZHJzL2Uyb0RvYy54bWxQSwUG&#10;AAAAAAYABgBZAQAAigUAAAAA&#10;">
                  <v:fill on="f" focussize="0,0"/>
                  <v:stroke on="f"/>
                  <v:imagedata o:title=""/>
                  <o:lock v:ext="edit" aspectratio="f"/>
                  <v:textbox>
                    <w:txbxContent>
                      <w:p>
                        <w:pPr>
                          <w:ind w:firstLine="360"/>
                          <w:rPr>
                            <w:sz w:val="18"/>
                            <w:szCs w:val="18"/>
                          </w:rPr>
                        </w:pPr>
                        <w:r>
                          <w:rPr>
                            <w:rFonts w:hint="eastAsia"/>
                            <w:sz w:val="18"/>
                            <w:szCs w:val="18"/>
                          </w:rPr>
                          <w:t>P</w:t>
                        </w:r>
                      </w:p>
                    </w:txbxContent>
                  </v:textbox>
                </v:rect>
                <v:rect id="Rectangle 60" o:spid="_x0000_s1026" o:spt="1" style="position:absolute;left:1502410;top:2706370;height:347980;width:18288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eESsQ9AEAAMsDAAAOAAAAAAAAAAEAIAAAACYBAABkcnMvZTJvRG9jLnhtbFBL&#10;BQYAAAAABgAGAFkBAACMBQAAAAA=&#10;">
                  <v:fill on="f" focussize="0,0"/>
                  <v:stroke on="f"/>
                  <v:imagedata o:title=""/>
                  <o:lock v:ext="edit" aspectratio="f"/>
                  <v:textbox>
                    <w:txbxContent>
                      <w:p>
                        <w:pPr>
                          <w:rPr>
                            <w:sz w:val="18"/>
                            <w:szCs w:val="18"/>
                          </w:rPr>
                        </w:pPr>
                        <w:r>
                          <w:rPr>
                            <w:rFonts w:hint="eastAsia"/>
                            <w:sz w:val="18"/>
                            <w:szCs w:val="18"/>
                          </w:rPr>
                          <w:t>（c）恒阻体理想力学模型</w:t>
                        </w:r>
                      </w:p>
                    </w:txbxContent>
                  </v:textbox>
                </v:rect>
                <v:rect id="Rectangle 61" o:spid="_x0000_s1026" o:spt="1" style="position:absolute;left:309880;top:2706370;height:267970;width:30670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I0sDXAAAABQEAAA8AAAAAAAAAAQAgAAAAIgAAAGRycy9kb3ducmV2LnhtbFBLAQIUABQA&#10;AAAIAIdO4kAD2MFk8QEAAMkDAAAOAAAAAAAAAAEAIAAAACYBAABkcnMvZTJvRG9jLnhtbFBLBQYA&#10;AAAABgAGAFkBAACJBQAAAAA=&#10;">
                  <v:fill on="f" focussize="0,0"/>
                  <v:stroke on="f"/>
                  <v:imagedata o:title=""/>
                  <o:lock v:ext="edit" aspectratio="f"/>
                  <v:textbox>
                    <w:txbxContent>
                      <w:p>
                        <w:pPr>
                          <w:ind w:firstLine="360"/>
                          <w:rPr>
                            <w:sz w:val="18"/>
                            <w:szCs w:val="18"/>
                          </w:rPr>
                        </w:pPr>
                        <w:r>
                          <w:rPr>
                            <w:rFonts w:hint="eastAsia"/>
                            <w:sz w:val="18"/>
                            <w:szCs w:val="18"/>
                          </w:rPr>
                          <w:t>N</w:t>
                        </w:r>
                      </w:p>
                    </w:txbxContent>
                  </v:textbox>
                </v:rect>
                <v:group id="Group 62" o:spid="_x0000_s1026" o:spt="203" style="position:absolute;left:302260;top:8255;height:2865120;width:3569970;" coordorigin="3810,5418" coordsize="5622,4512" o:gfxdata="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">
                  <o:lock v:ext="edit" aspectratio="f"/>
                  <v:rect id="Rectangle 63" o:spid="_x0000_s1026" o:spt="1" alt="信纸" style="position:absolute;left:3837;top:5418;height:936;width:5040;" filled="t" stroked="t" coordsize="21600,21600" o:gfxdata="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21Au8AAAA&#10;2wAAAA8AAAAAAAAAAQAgAAAAIgAAAGRycy9kb3ducmV2LnhtbFBLAQIUABQAAAAIAIdO4kAzLwWe&#10;OwAAADkAAAAQAAAAAAAAAAEAIAAAAAsBAABkcnMvc2hhcGV4bWwueG1sUEsFBgAAAAAGAAYAWwEA&#10;ALUDAAAAAA==&#10;">
                    <v:fill type="tile" on="t" focussize="0,0" recolor="t" rotate="t" r:id="rId9"/>
                    <v:stroke weight="1.25pt" color="#000000" miterlimit="8" joinstyle="miter"/>
                    <v:imagedata o:title=""/>
                    <o:lock v:ext="edit" aspectratio="f"/>
                    <v:textbox>
                      <w:txbxContent>
                        <w:p>
                          <w:pPr>
                            <w:ind w:firstLine="480"/>
                          </w:pPr>
                        </w:p>
                      </w:txbxContent>
                    </v:textbox>
                  </v:rect>
                  <v:rect id="Rectangle 64" o:spid="_x0000_s1026" o:spt="1" style="position:absolute;left:4017;top:5633;height:469;width:4860;" fillcolor="#FFFFFF" filled="t" stroked="t" coordsize="21600,21600" o:gfxdata="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OpOvQAA&#10;ANsAAAAPAAAAAAAAAAEAIAAAACIAAABkcnMvZG93bnJldi54bWxQSwECFAAUAAAACACHTuJAMy8F&#10;njsAAAA5AAAAEAAAAAAAAAABACAAAAAMAQAAZHJzL3NoYXBleG1sLnhtbFBLBQYAAAAABgAGAFsB&#10;AAC2AwAAAAA=&#10;">
                    <v:fill on="t" focussize="0,0"/>
                    <v:stroke weight="2pt" color="#FF0000" miterlimit="8" joinstyle="miter"/>
                    <v:imagedata o:title=""/>
                    <o:lock v:ext="edit" aspectratio="f"/>
                  </v:rect>
                  <v:shape id="Freeform 65" o:spid="_x0000_s1026" o:spt="100" style="position:absolute;left:5067;top:5584;height:588;width:3780;" fillcolor="#808080" filled="t" stroked="t" coordsize="4833,588" o:gfxdata="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jZ1+8AAAA&#10;2wAAAA8AAAAAAAAAAQAgAAAAIgAAAGRycy9kb3ducmV2LnhtbFBLAQIUABQAAAAIAIdO4kAzLwWe&#10;OwAAADkAAAAQAAAAAAAAAAEAIAAAAAsBAABkcnMvc2hhcGV4bWwueG1sUEsFBgAAAAAGAAYAWwEA&#10;ALUDAAAAAA==&#10;" path="m0,0l3,588,813,498,4833,488,4833,88,763,88,0,0xe">
                    <v:path o:connectlocs="0,0;1,588;497,498;2956,488;2956,88;466,88;0,0" o:connectangles="0,0,0,0,0,0,0"/>
                    <v:fill on="t" opacity="24929f" focussize="0,0"/>
                    <v:stroke weight="1.25pt" color="#000000" joinstyle="round"/>
                    <v:imagedata o:title=""/>
                    <o:lock v:ext="edit" aspectratio="f"/>
                  </v:shape>
                  <v:shape id="Freeform 66" o:spid="_x0000_s1026" o:spt="100" style="position:absolute;left:3837;top:9028;height:600;width:3787;" fillcolor="#808080" filled="t" stroked="t" coordsize="3787,600" o:gfxdata="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wjDrsAAADb&#10;AAAADwAAAAAAAAABACAAAAAiAAAAZHJzL2Rvd25yZXYueG1sUEsBAhQAFAAAAAgAh07iQDMvBZ47&#10;AAAAOQAAABAAAAAAAAAAAQAgAAAACgEAAGRycy9zaGFwZXhtbC54bWxQSwUGAAAAAAYABgBbAQAA&#10;tAMAAAAA&#10;" path="m7,6l727,0,730,90,3787,90,3787,474,727,474,730,570,0,600,7,6xe">
                    <v:path o:connectlocs="7,6;727,0;730,90;3787,90;3787,474;727,474;730,570;0,600;7,6" o:connectangles="0,0,0,0,0,0,0,0,0"/>
                    <v:fill on="t" opacity="7195f" focussize="0,0"/>
                    <v:stroke weight="1.25pt" color="#000000" joinstyle="round"/>
                    <v:imagedata o:title=""/>
                    <o:lock v:ext="edit" aspectratio="f"/>
                  </v:shape>
                  <v:shape id="Freeform 67" o:spid="_x0000_s1026" o:spt="100" style="position:absolute;left:3837;top:7290;height:588;width:3780;" fillcolor="#808080" filled="t" stroked="t" coordsize="4833,588" o:gfxdata="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LkGu8AAAA&#10;2wAAAA8AAAAAAAAAAQAgAAAAIgAAAGRycy9kb3ducmV2LnhtbFBLAQIUABQAAAAIAIdO4kAzLwWe&#10;OwAAADkAAAAQAAAAAAAAAAEAIAAAAAsBAABkcnMvc2hhcGV4bWwueG1sUEsFBgAAAAAGAAYAWwEA&#10;ALUDAAAAAA==&#10;" path="m0,0l3,588,813,498,4833,488,4833,88,763,88,0,0xe">
                    <v:path o:connectlocs="0,0;1,588;497,498;2956,488;2956,88;466,88;0,0" o:connectangles="0,0,0,0,0,0,0"/>
                    <v:fill on="t" opacity="7195f" focussize="0,0"/>
                    <v:stroke weight="1.25pt" color="#000000" joinstyle="round"/>
                    <v:imagedata o:title=""/>
                    <o:lock v:ext="edit" aspectratio="f"/>
                  </v:shape>
                  <v:line id="Line 68" o:spid="_x0000_s1026" o:spt="20" style="position:absolute;left:7617;top:7582;height:1;width:54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69" o:spid="_x0000_s1026" o:spt="20" style="position:absolute;left:3810;top:7170;flip:x y;height:130;width:650;" filled="f" stroked="t" coordsize="21600,21600" o:gfxdata="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TD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70" o:spid="_x0000_s1026" o:spt="20" style="position:absolute;left:3827;top:7870;flip:x;height:130;width:650;"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1" o:spid="_x0000_s1026" o:spt="20" style="position:absolute;left:4200;top:6842;flip:x;height:348;width:67;" filled="f" stroked="t" coordsize="21600,21600"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2" o:spid="_x0000_s1026" o:spt="20" style="position:absolute;left:4240;top:7994;flip:x y;height:348;width:67;" filled="f" stroked="t" coordsize="21600,21600" o:gfxdata="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xx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Rectangle 73" o:spid="_x0000_s1026" o:spt="1" style="position:absolute;left:4080;top:6510;height:422;width:483;" filled="f" stroked="f" coordsize="21600,21600" o:gfxdata="UEsDBAoAAAAAAIdO4kAAAAAAAAAAAAAAAAAEAAAAZHJzL1BLAwQUAAAACACHTuJAq1hmB74AAADb&#10;AAAADwAAAGRycy9kb3ducmV2LnhtbEWPQWuDQBSE74X+h+UVeil1TYV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hmB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σ</w:t>
                          </w:r>
                        </w:p>
                      </w:txbxContent>
                    </v:textbox>
                  </v:rect>
                  <v:rect id="Rectangle 74" o:spid="_x0000_s1026" o:spt="1" style="position:absolute;left:4172;top:8169;height:422;width:483;"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σ</w:t>
                          </w:r>
                        </w:p>
                      </w:txbxContent>
                    </v:textbox>
                  </v:rect>
                  <v:rect id="Rectangle 75" o:spid="_x0000_s1026" o:spt="1" style="position:absolute;left:4240;top:7758;height:422;width:483;"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τ</w:t>
                          </w:r>
                        </w:p>
                      </w:txbxContent>
                    </v:textbox>
                  </v:rect>
                  <v:rect id="Rectangle 76" o:spid="_x0000_s1026" o:spt="1" style="position:absolute;left:4187;top:6928;height:422;width:483;" filled="f" stroked="f" coordsize="21600,21600" o:gfxdata="UEsDBAoAAAAAAIdO4kAAAAAAAAAAAAAAAAAEAAAAZHJzL1BLAwQUAAAACACHTuJAuy/Fn70AAADb&#10;AAAADwAAAGRycy9kb3ducmV2LnhtbEWPQYvCMBSE78L+h/AWvMiaqiB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L8Wf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τ</w:t>
                          </w:r>
                        </w:p>
                      </w:txbxContent>
                    </v:textbox>
                  </v:rect>
                  <v:rect id="Rectangle 77" o:spid="_x0000_s1026" o:spt="1" style="position:absolute;left:8067;top:7346;height:422;width:483;" filled="f" stroked="f" coordsize="21600,21600" o:gfxdata="UEsDBAoAAAAAAIdO4kAAAAAAAAAAAAAAAAAEAAAAZHJzL1BLAwQUAAAACACHTuJA1GNgBL4AAADb&#10;AAAADwAAAGRycy9kb3ducmV2LnhtbEWPQWvCQBSE7wX/w/KEXopuYqG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NgB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P</w:t>
                          </w:r>
                        </w:p>
                      </w:txbxContent>
                    </v:textbox>
                  </v:rect>
                  <v:line id="Line 78" o:spid="_x0000_s1026" o:spt="20" style="position:absolute;left:4007;top:8914;flip:x;height:1;width:360;" filled="f" stroked="t" coordsize="21600,21600" o:gfxdata="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ihG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9" o:spid="_x0000_s1026" o:spt="20" style="position:absolute;left:4047;top:9733;flip:x;height:1;width:360;"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80" o:spid="_x0000_s1026" o:spt="1" style="position:absolute;left:3827;top:7270;height:620;width:3773;" filled="f" stroked="t" coordsize="21600,21600" o:gfxdata="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kNd37gAAADbAAAA&#10;DwAAAAAAAAABACAAAAAiAAAAZHJzL2Rvd25yZXYueG1sUEsBAhQAFAAAAAgAh07iQDMvBZ47AAAA&#10;OQAAABAAAAAAAAAAAQAgAAAABwEAAGRycy9zaGFwZXhtbC54bWxQSwUGAAAAAAYABgBbAQAAsQMA&#10;AAAA&#10;">
                    <v:fill on="f" focussize="0,0"/>
                    <v:stroke weight="1pt" color="#000000" miterlimit="8" joinstyle="miter" dashstyle="dash"/>
                    <v:imagedata o:title=""/>
                    <o:lock v:ext="edit" aspectratio="f"/>
                  </v:rect>
                  <v:rect id="Rectangle 81" o:spid="_x0000_s1026" o:spt="1" style="position:absolute;left:3847;top:9014;height:620;width:3773;" filled="f" stroked="t" coordsize="21600,21600" o:gfxdata="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D/hEugAAANsA&#10;AAAPAAAAAAAAAAEAIAAAACIAAABkcnMvZG93bnJldi54bWxQSwECFAAUAAAACACHTuJAMy8FnjsA&#10;AAA5AAAAEAAAAAAAAAABACAAAAAJAQAAZHJzL3NoYXBleG1sLnhtbFBLBQYAAAAABgAGAFsBAACz&#10;AwAAAAA=&#10;">
                    <v:fill on="f" focussize="0,0"/>
                    <v:stroke weight="1pt" color="#000000" miterlimit="8" joinstyle="miter" dashstyle="dash"/>
                    <v:imagedata o:title=""/>
                    <o:lock v:ext="edit" aspectratio="f"/>
                  </v:rect>
                  <v:line id="Line 82" o:spid="_x0000_s1026" o:spt="20" style="position:absolute;left:4247;top:8502;height:312;width:1;"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3" o:spid="_x0000_s1026" o:spt="20" style="position:absolute;left:8892;top:5885;height:1;width:540;"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84" o:spid="_x0000_s1026" o:spt="1" style="position:absolute;left:6195;top:5482;height:690;width:993;" filled="f" stroked="f" coordsize="21600,21600" o:gfxdata="UEsDBAoAAAAAAIdO4kAAAAAAAAAAAAAAAAAEAAAAZHJzL1BLAwQUAAAACACHTuJAfLeNDr4AAADb&#10;AAAADwAAAGRycy9kb3ducmV2LnhtbEWPQWuDQBSE74X+h+UVeil1TZ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eND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18"/>
                              <w:szCs w:val="18"/>
                            </w:rPr>
                          </w:pPr>
                          <w:r>
                            <w:rPr>
                              <w:rFonts w:hint="eastAsia"/>
                              <w:sz w:val="18"/>
                              <w:szCs w:val="18"/>
                            </w:rPr>
                            <w:t>恒阻体</w:t>
                          </w:r>
                        </w:p>
                      </w:txbxContent>
                    </v:textbox>
                  </v:rect>
                  <v:rect id="Rectangle 85" o:spid="_x0000_s1026" o:spt="1" style="position:absolute;left:5682;top:6021;height:422;width:993;"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p>
                      </w:txbxContent>
                    </v:textbox>
                  </v:rect>
                  <v:rect id="Rectangle 86" o:spid="_x0000_s1026" o:spt="1" style="position:absolute;left:4047;top:5531;height:641;width:1218;"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恒阻套管</w:t>
                          </w:r>
                        </w:p>
                      </w:txbxContent>
                    </v:textbox>
                  </v:rect>
                  <v:rect id="Rectangle 87" o:spid="_x0000_s1026" o:spt="1" style="position:absolute;left:5682;top:6456;height:614;width:2118;" filled="f" stroked="f" coordsize="21600,21600" o:gfxdata="UEsDBAoAAAAAAIdO4kAAAAAAAAAAAAAAAAAEAAAAZHJzL1BLAwQUAAAACACHTuJAjGUTeb4AAADb&#10;AAAADwAAAGRycy9kb3ducmV2LnhtbEWPQWvCQBSE7wX/w/KEXopuIqW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UTe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18"/>
                              <w:szCs w:val="18"/>
                            </w:rPr>
                          </w:pPr>
                          <w:r>
                            <w:rPr>
                              <w:rFonts w:hint="eastAsia"/>
                              <w:sz w:val="18"/>
                              <w:szCs w:val="18"/>
                            </w:rPr>
                            <w:t>（a）恒阻器结构示意图</w:t>
                          </w:r>
                        </w:p>
                      </w:txbxContent>
                    </v:textbox>
                  </v:rect>
                  <v:rect id="Rectangle 88" o:spid="_x0000_s1026" o:spt="1" style="position:absolute;left:5715;top:8011;height:632;width:2118;" filled="f" stroked="f" coordsize="21600,21600" o:gfxdata="UEsDBAoAAAAAAIdO4kAAAAAAAAAAAAAAAAAEAAAAZHJzL1BLAwQUAAAACACHTuJA/fqHC7sAAADb&#10;AAAADwAAAGRycy9kb3ducmV2LnhtbEVPTWvCQBC9C/6HZYReRDcpR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HC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8"/>
                              <w:szCs w:val="18"/>
                            </w:rPr>
                          </w:pPr>
                          <w:r>
                            <w:rPr>
                              <w:rFonts w:hint="eastAsia"/>
                              <w:sz w:val="18"/>
                              <w:szCs w:val="18"/>
                            </w:rPr>
                            <w:t>（b）恒阻体力学模型</w:t>
                          </w:r>
                        </w:p>
                      </w:txbxContent>
                    </v:textbox>
                  </v:rect>
                  <v:rect id="Rectangle 89" o:spid="_x0000_s1026" o:spt="1" style="position:absolute;left:4187;top:8409;height:422;width:483;" filled="f" stroked="f" coordsize="21600,21600" o:gfxdata="UEsDBAoAAAAAAIdO4kAAAAAAAAAAAAAAAAAEAAAAZHJzL1BLAwQUAAAACACHTuJAkrYikL4AAADb&#10;AAAADwAAAGRycy9kb3ducmV2LnhtbEWPQWvCQBSE7wX/w/KEXopuIqX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Yik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N</w:t>
                          </w:r>
                        </w:p>
                      </w:txbxContent>
                    </v:textbox>
                  </v:rect>
                  <v:rect id="Rectangle 90" o:spid="_x0000_s1026" o:spt="1" style="position:absolute;left:4320;top:9508;height:422;width:483;" filled="f" stroked="f" coordsize="21600,21600" o:gfxdata="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Ud0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ind w:firstLine="360"/>
                            <w:rPr>
                              <w:sz w:val="18"/>
                              <w:szCs w:val="18"/>
                            </w:rPr>
                          </w:pPr>
                          <w:r>
                            <w:rPr>
                              <w:rFonts w:hint="eastAsia"/>
                              <w:sz w:val="18"/>
                              <w:szCs w:val="18"/>
                            </w:rPr>
                            <w:t>T</w:t>
                          </w:r>
                        </w:p>
                      </w:txbxContent>
                    </v:textbox>
                  </v:rect>
                  <v:rect id="Rectangle 91" o:spid="_x0000_s1026" o:spt="1" style="position:absolute;left:4305;top:8643;height:422;width:483;" filled="f" stroked="f" coordsize="21600,21600" o:gfxdata="UEsDBAoAAAAAAIdO4kAAAAAAAAAAAAAAAAAEAAAAZHJzL1BLAwQUAAAACACHTuJA6Rm4S70AAADb&#10;AAAADwAAAGRycy9kb3ducmV2LnhtbEWPQYvCMBSE78L+h/AWvMiadk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Gbh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T</w:t>
                          </w:r>
                        </w:p>
                      </w:txbxContent>
                    </v:textbox>
                  </v:rect>
                  <v:line id="Line 92" o:spid="_x0000_s1026" o:spt="20" style="position:absolute;left:7620;top:9303;height:1;width:54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93" o:spid="_x0000_s1026" o:spt="1" style="position:absolute;left:8070;top:9067;height:422;width:483;" filled="f" stroked="f" coordsize="21600,21600" o:gfxdata="UEsDBAoAAAAAAIdO4kAAAAAAAAAAAAAAAAAEAAAAZHJzL1BLAwQUAAAACACHTuJAdoeDp74AAADb&#10;AAAADwAAAGRycy9kb3ducmV2LnhtbEWPQWvCQBSE7wX/w/KEXopuYqm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eDp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P</w:t>
                          </w:r>
                        </w:p>
                      </w:txbxContent>
                    </v:textbox>
                  </v:rect>
                </v:group>
                <v:rect id="Rectangle 94" o:spid="_x0000_s1026" o:spt="1" style="position:absolute;left:462279;top:2282190;height:464185;width:41973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P03Hn/UBAADJAwAADgAAAAAAAAABACAAAAAmAQAAZHJzL2Uyb0RvYy54bWxQ&#10;SwUGAAAAAAYABgBZAQAAjQUAAAAA&#10;">
                  <v:fill on="f" focussize="0,0"/>
                  <v:stroke on="f"/>
                  <v:imagedata o:title=""/>
                  <o:lock v:ext="edit" aspectratio="f"/>
                  <v:textbox>
                    <w:txbxContent>
                      <w:p>
                        <w:r>
                          <w:rPr>
                            <w:rFonts w:hint="eastAsia"/>
                          </w:rPr>
                          <w:t>B</w:t>
                        </w:r>
                      </w:p>
                    </w:txbxContent>
                  </v:textbox>
                </v:rect>
                <v:rect id="Rectangle 95" o:spid="_x0000_s1026" o:spt="1" style="position:absolute;left:386080;top:1190625;height:453390;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Wtdra9AEAAMkDAAAOAAAAAAAAAAEAIAAAACYBAABkcnMvZTJvRG9jLnhtbFBL&#10;BQYAAAAABgAGAFkBAACMBQAAAAA=&#10;">
                  <v:fill on="f" focussize="0,0"/>
                  <v:stroke on="f"/>
                  <v:imagedata o:title=""/>
                  <o:lock v:ext="edit" aspectratio="f"/>
                  <v:textbox>
                    <w:txbxContent>
                      <w:p>
                        <w:r>
                          <w:rPr>
                            <w:rFonts w:hint="eastAsia"/>
                          </w:rPr>
                          <w:t>B</w:t>
                        </w:r>
                      </w:p>
                    </w:txbxContent>
                  </v:textbox>
                </v:rect>
                <v:rect id="Rectangle 96" o:spid="_x0000_s1026" o:spt="1" style="position:absolute;left:0;top:227647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sjSwNcAAAAFAQAADwAAAAAAAAABACAAAAAiAAAAZHJzL2Rvd25yZXYueG1sUEsBAhQAFAAA&#10;AAgAh07iQBJK88PwAQAAxAMAAA4AAAAAAAAAAQAgAAAAJgEAAGRycy9lMm9Eb2MueG1sUEsFBgAA&#10;AAAGAAYAWQEAAIgFAAAAAA==&#10;">
                  <v:fill on="f" focussize="0,0"/>
                  <v:stroke on="f"/>
                  <v:imagedata o:title=""/>
                  <o:lock v:ext="edit" aspectratio="f"/>
                  <v:textbox>
                    <w:txbxContent>
                      <w:p>
                        <w:pPr>
                          <w:ind w:firstLine="480"/>
                        </w:pPr>
                        <w:r>
                          <w:rPr>
                            <w:rFonts w:hint="eastAsia"/>
                          </w:rPr>
                          <w:t>A</w:t>
                        </w:r>
                      </w:p>
                    </w:txbxContent>
                  </v:textbox>
                </v:rect>
                <v:line id="Line 97" o:spid="_x0000_s1026" o:spt="20" style="position:absolute;left:443230;top:1224915;height:198120;width:635;" filled="f" stroked="t" coordsize="21600,21600" o:gfxdata="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Mzsv9UAAAAFAQAADwAAAAAAAAABACAAAAAiAAAAZHJzL2Rvd25yZXYueG1sUEsB&#10;AhQAFAAAAAgAh07iQKxeKk2/AQAAXwMAAA4AAAAAAAAAAQAgAAAAJAEAAGRycy9lMm9Eb2MueG1s&#10;UEsFBgAAAAAGAAYAWQEAAFUFAAAAAA==&#10;">
                  <v:fill on="f" focussize="0,0"/>
                  <v:stroke color="#000000" joinstyle="round"/>
                  <v:imagedata o:title=""/>
                  <o:lock v:ext="edit" aspectratio="f"/>
                </v:line>
                <v:line id="Line 98" o:spid="_x0000_s1026" o:spt="20" style="position:absolute;left:528955;top:2263140;height:297180;width:635;" filled="f" stroked="t" coordsize="21600,21600" o:gfxdata="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zM7L/VAAAABQEAAA8AAAAAAAAAAQAgAAAAIgAAAGRycy9kb3ducmV2LnhtbFBLAQIU&#10;ABQAAAAIAIdO4kBYuqp7vQEAAF8DAAAOAAAAAAAAAAEAIAAAACQBAABkcnMvZTJvRG9jLnhtbFBL&#10;BQYAAAAABgAGAFkBAABTBQAAAAA=&#10;">
                  <v:fill on="f" focussize="0,0"/>
                  <v:stroke color="#000000" joinstyle="round"/>
                  <v:imagedata o:title=""/>
                  <o:lock v:ext="edit" aspectratio="f"/>
                </v:line>
                <v:rect id="Rectangle 99" o:spid="_x0000_s1026" o:spt="1" style="position:absolute;left:1376680;top:2291715;height:393700;width:7620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B6QEZK9AEAAMoDAAAOAAAAAAAAAAEAIAAAACYBAABkcnMvZTJvRG9jLnhtbFBL&#10;BQYAAAAABgAGAFkBAACMBQAAAAA=&#10;">
                  <v:fill on="f" focussize="0,0"/>
                  <v:stroke on="f"/>
                  <v:imagedata o:title=""/>
                  <o:lock v:ext="edit" aspectratio="f"/>
                  <v:textbox>
                    <w:txbxContent>
                      <w:p>
                        <w:pPr>
                          <w:ind w:firstLine="360"/>
                          <w:rPr>
                            <w:sz w:val="18"/>
                            <w:szCs w:val="18"/>
                          </w:rPr>
                        </w:pPr>
                        <w:r>
                          <w:rPr>
                            <w:rFonts w:hint="eastAsia"/>
                            <w:sz w:val="18"/>
                            <w:szCs w:val="18"/>
                          </w:rPr>
                          <w:t>恒阻体</w:t>
                        </w:r>
                      </w:p>
                    </w:txbxContent>
                  </v:textbox>
                </v:rect>
                <v:rect id="Rectangle 100" o:spid="_x0000_s1026" o:spt="1" style="position:absolute;left:1288415;top:1133475;height:453390;width:83312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EUKGavUBAADLAwAADgAAAAAAAAABACAAAAAmAQAAZHJzL2Uyb0RvYy54bWxQ&#10;SwUGAAAAAAYABgBZAQAAjQUAAAAA&#10;">
                  <v:fill on="f" focussize="0,0"/>
                  <v:stroke on="f"/>
                  <v:imagedata o:title=""/>
                  <o:lock v:ext="edit" aspectratio="f"/>
                  <v:textbox>
                    <w:txbxContent>
                      <w:p>
                        <w:pPr>
                          <w:ind w:firstLine="360"/>
                          <w:rPr>
                            <w:sz w:val="18"/>
                            <w:szCs w:val="18"/>
                          </w:rPr>
                        </w:pPr>
                        <w:r>
                          <w:rPr>
                            <w:rFonts w:hint="eastAsia"/>
                            <w:sz w:val="18"/>
                            <w:szCs w:val="18"/>
                          </w:rPr>
                          <w:t>恒阻体</w:t>
                        </w:r>
                      </w:p>
                    </w:txbxContent>
                  </v:textbox>
                </v:rect>
                <v:rect id="Rectangle 101" o:spid="_x0000_s1026" o:spt="1" alt="浅色上对角线" style="position:absolute;left:338455;top:2234565;height:377190;width:113665;" fillcolor="#000000" filled="t" stroked="t" coordsize="21600,21600" o:gfxdata="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rdr/XAAAABQEAAA8AAAAAAAAAAQAgAAAAIgAAAGRycy9kb3ducmV2LnhtbFBLAQIU&#10;ABQAAAAIAIdO4kCa5WDXZgIAAJkEAAAOAAAAAAAAAAEAIAAAACYBAABkcnMvZTJvRG9jLnhtbFBL&#10;BQYAAAAABgAGAFkBAAD+BQAAAAA=&#10;">
                  <v:fill type="pattern" on="t" color2="#FFFFFF" focussize="0,0" r:id="rId10"/>
                  <v:stroke color="#000000" miterlimit="8" joinstyle="miter"/>
                  <v:imagedata o:title=""/>
                  <o:lock v:ext="edit" aspectratio="f"/>
                </v:rect>
                <v:rect id="Rectangle 102" o:spid="_x0000_s1026" o:spt="1" alt="浅色上对角线" style="position:absolute;left:3190240;top:2105025;height:377190;width:655320;rotation:-5898240f;" fillcolor="#000000" filled="t" stroked="t" coordsize="21600,21600" o:gfxdata="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n51rLXAAAABQEAAA8AAAAAAAAAAQAgAAAAIgAAAGRycy9kb3ducmV2LnhtbFBL&#10;AQIUABQAAAAIAIdO4kChaCRXaQIAAKkEAAAOAAAAAAAAAAEAIAAAACYBAABkcnMvZTJvRG9jLnht&#10;bFBLBQYAAAAABgAGAFkBAAABBgAAAAA=&#10;">
                  <v:fill type="pattern" on="t" color2="#FFFFFF" focussize="0,0" r:id="rId10"/>
                  <v:stroke color="#000000" miterlimit="8" joinstyle="miter"/>
                  <v:imagedata o:title=""/>
                  <o:lock v:ext="edit" aspectratio="f"/>
                </v:rect>
                <v:rect id="Rectangle 103" o:spid="_x0000_s1026" o:spt="1" style="position:absolute;left:3310255;top:144208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je3WW9AEAAMsDAAAOAAAAAAAAAAEAIAAAACYBAABkcnMvZTJvRG9jLnhtbFBL&#10;BQYAAAAABgAGAFkBAACMBQAAAAA=&#10;">
                  <v:fill on="f" focussize="0,0"/>
                  <v:stroke on="f"/>
                  <v:imagedata o:title=""/>
                  <o:lock v:ext="edit" aspectratio="f"/>
                  <v:textbox>
                    <w:txbxContent>
                      <w:p>
                        <w:pPr>
                          <w:ind w:firstLine="480"/>
                        </w:pPr>
                        <w:r>
                          <w:rPr>
                            <w:rFonts w:hint="eastAsia"/>
                          </w:rPr>
                          <w:t>B</w:t>
                        </w:r>
                      </w:p>
                    </w:txbxContent>
                  </v:textbox>
                </v:rect>
                <v:shape id="Oval 104" o:spid="_x0000_s1026" o:spt="3" type="#_x0000_t3" style="position:absolute;left:3300730;top:1936115;height:100330;width:419100;" fillcolor="#FFFFFF" filled="t" stroked="t" coordsize="21600,21600" o:gfxdata="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kgR3dUAAAAFAQAADwAAAAAAAAAB&#10;ACAAAAAiAAAAZHJzL2Rvd25yZXYueG1sUEsBAhQAFAAAAAgAh07iQLP9JukTAgAAIwQAAA4AAAAA&#10;AAAAAQAgAAAAJAEAAGRycy9lMm9Eb2MueG1sUEsFBgAAAAAGAAYAWQEAAKkFAAAAAA==&#10;">
                  <v:fill on="t" focussize="0,0"/>
                  <v:stroke color="#000000" joinstyle="round"/>
                  <v:imagedata o:title=""/>
                  <o:lock v:ext="edit" aspectratio="f"/>
                </v:shape>
                <v:shape id="Oval 105" o:spid="_x0000_s1026" o:spt="3" type="#_x0000_t3" style="position:absolute;left:3310255;top:2549525;height:100330;width:419100;" fillcolor="#FFFFFF" filled="t" stroked="t" coordsize="21600,21600" o:gfxdata="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SBHd1QAAAAUBAAAPAAAAAAAAAAEA&#10;IAAAACIAAABkcnMvZG93bnJldi54bWxQSwECFAAUAAAACACHTuJAmd51NhICAAAjBAAADgAAAAAA&#10;AAABACAAAAAkAQAAZHJzL2Uyb0RvYy54bWxQSwUGAAAAAAYABgBZAQAAqAUAAAAA&#10;">
                  <v:fill on="t" focussize="0,0"/>
                  <v:stroke color="#000000" joinstyle="round"/>
                  <v:imagedata o:title=""/>
                  <o:lock v:ext="edit" aspectratio="f"/>
                </v:shape>
                <v:line id="Line 106" o:spid="_x0000_s1026" o:spt="20" style="position:absolute;left:3329305;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9DajNcAAAAFAQAADwAA&#10;AAAAAAABACAAAAAiAAAAZHJzL2Rvd25yZXYueG1sUEsBAhQAFAAAAAgAh07iQKpHkE/eAQAAmQMA&#10;AA4AAAAAAAAAAQAgAAAAJgEAAGRycy9lMm9Eb2MueG1sUEsFBgAAAAAGAAYAWQEAAHYFAAAAAA==&#10;">
                  <v:fill on="f" focussize="0,0"/>
                  <v:stroke color="#000000" joinstyle="round" endarrow="block"/>
                  <v:imagedata o:title=""/>
                  <o:lock v:ext="edit" aspectratio="f"/>
                </v:line>
                <v:line id="Line 107" o:spid="_x0000_s1026" o:spt="20" style="position:absolute;left:3453130;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fQ2ozXAAAABQEAAA8A&#10;AAAAAAAAAQAgAAAAIgAAAGRycy9kb3ducmV2LnhtbFBLAQIUABQAAAAIAIdO4kCMBDc93wEAAJkD&#10;AAAOAAAAAAAAAAEAIAAAACYBAABkcnMvZTJvRG9jLnhtbFBLBQYAAAAABgAGAFkBAAB3BQAAAAA=&#10;">
                  <v:fill on="f" focussize="0,0"/>
                  <v:stroke color="#000000" joinstyle="round" endarrow="block"/>
                  <v:imagedata o:title=""/>
                  <o:lock v:ext="edit" aspectratio="f"/>
                </v:line>
                <v:line id="Line 108" o:spid="_x0000_s1026" o:spt="20" style="position:absolute;left:3576955;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9DajNcAAAAFAQAADwAA&#10;AAAAAAABACAAAAAiAAAAZHJzL2Rvd25yZXYueG1sUEsBAhQAFAAAAAgAh07iQAQl/lTeAQAAmQMA&#10;AA4AAAAAAAAAAQAgAAAAJgEAAGRycy9lMm9Eb2MueG1sUEsFBgAAAAAGAAYAWQEAAHYFAAAAAA==&#10;">
                  <v:fill on="f" focussize="0,0"/>
                  <v:stroke color="#000000" joinstyle="round" endarrow="block"/>
                  <v:imagedata o:title=""/>
                  <o:lock v:ext="edit" aspectratio="f"/>
                </v:line>
                <v:line id="Line 109" o:spid="_x0000_s1026" o:spt="20" style="position:absolute;left:3681730;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fQ2ozXAAAABQEAAA8A&#10;AAAAAAAAAQAgAAAAIgAAAGRycy9kb3ducmV2LnhtbFBLAQIUABQAAAAIAIdO4kCiJi0y3wEAAJkD&#10;AAAOAAAAAAAAAAEAIAAAACYBAABkcnMvZTJvRG9jLnhtbFBLBQYAAAAABgAGAFkBAAB3BQAAAAA=&#10;">
                  <v:fill on="f" focussize="0,0"/>
                  <v:stroke color="#000000" joinstyle="round" endarrow="block"/>
                  <v:imagedata o:title=""/>
                  <o:lock v:ext="edit" aspectratio="f"/>
                </v:line>
                <v:line id="Line 110" o:spid="_x0000_s1026" o:spt="20" style="position:absolute;left:3348355;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B4gO+42wEAAI8DAAAO&#10;AAAAAAAAAAEAIAAAACcBAABkcnMvZTJvRG9jLnhtbFBLBQYAAAAABgAGAFkBAAB0BQAAAAA=&#10;">
                  <v:fill on="f" focussize="0,0"/>
                  <v:stroke color="#000000" joinstyle="round" endarrow="block"/>
                  <v:imagedata o:title=""/>
                  <o:lock v:ext="edit" aspectratio="f"/>
                </v:line>
                <v:line id="Line 111" o:spid="_x0000_s1026" o:spt="20" style="position:absolute;left:3472180;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DghDdt2wEAAI8DAAAO&#10;AAAAAAAAAAEAIAAAACcBAABkcnMvZTJvRG9jLnhtbFBLBQYAAAAABgAGAFkBAAB0BQAAAAA=&#10;">
                  <v:fill on="f" focussize="0,0"/>
                  <v:stroke color="#000000" joinstyle="round" endarrow="block"/>
                  <v:imagedata o:title=""/>
                  <o:lock v:ext="edit" aspectratio="f"/>
                </v:line>
                <v:line id="Line 112" o:spid="_x0000_s1026" o:spt="20" style="position:absolute;left:3596005;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Awo9Vg2wEAAI8DAAAO&#10;AAAAAAAAAAEAIAAAACcBAABkcnMvZTJvRG9jLnhtbFBLBQYAAAAABgAGAFkBAAB0BQAAAAA=&#10;">
                  <v:fill on="f" focussize="0,0"/>
                  <v:stroke color="#000000" joinstyle="round" endarrow="block"/>
                  <v:imagedata o:title=""/>
                  <o:lock v:ext="edit" aspectratio="f"/>
                </v:line>
                <v:line id="Line 113" o:spid="_x0000_s1026" o:spt="20" style="position:absolute;left:3700780;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E/f2AAAAAUBAAAPAAAA&#10;AAAAAAEAIAAAACIAAABkcnMvZG93bnJldi54bWxQSwECFAAUAAAACACHTuJA2QwPK9wBAACPAwAA&#10;DgAAAAAAAAABACAAAAAnAQAAZHJzL2Uyb0RvYy54bWxQSwUGAAAAAAYABgBZAQAAdQUAAAAA&#10;">
                  <v:fill on="f" focussize="0,0"/>
                  <v:stroke color="#000000" joinstyle="round" endarrow="block"/>
                  <v:imagedata o:title=""/>
                  <o:lock v:ext="edit" aspectratio="f"/>
                </v:line>
                <v:rect id="Rectangle 114" o:spid="_x0000_s1026" o:spt="1" style="position:absolute;left:3043555;top:213550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raQW/UBAADLAwAADgAAAAAAAAABACAAAAAmAQAAZHJzL2Uyb0RvYy54bWxQ&#10;SwUGAAAAAAYABgBZAQAAjQUAAAAA&#10;">
                  <v:fill on="f" focussize="0,0"/>
                  <v:stroke on="f"/>
                  <v:imagedata o:title=""/>
                  <o:lock v:ext="edit" aspectratio="f"/>
                  <v:textbox>
                    <w:txbxContent>
                      <w:p>
                        <w:pPr>
                          <w:ind w:firstLine="480"/>
                        </w:pPr>
                        <w:r>
                          <w:t>dz</w:t>
                        </w:r>
                      </w:p>
                    </w:txbxContent>
                  </v:textbox>
                </v:rect>
                <w10:wrap type="none"/>
                <w10:anchorlock/>
              </v:group>
            </w:pict>
          </mc:Fallback>
        </mc:AlternateContent>
      </w:r>
    </w:p>
    <w:p>
      <w:pPr>
        <w:pStyle w:val="8"/>
        <w:ind w:firstLine="2160" w:firstLineChars="900"/>
        <w:rPr>
          <w:rFonts w:asciiTheme="minorHAnsi" w:hAnsiTheme="minorHAnsi" w:eastAsiaTheme="minorEastAsia" w:cstheme="minorBidi"/>
          <w:bCs w:val="0"/>
          <w:szCs w:val="22"/>
          <w:highlight w:val="none"/>
          <w:lang w:eastAsia="zh-CN"/>
        </w:rPr>
      </w:pPr>
      <w:r>
        <w:rPr>
          <w:rFonts w:asciiTheme="minorHAnsi" w:hAnsiTheme="minorHAnsi" w:eastAsiaTheme="minorEastAsia" w:cstheme="minorBidi"/>
          <w:bCs w:val="0"/>
          <w:szCs w:val="22"/>
          <w:highlight w:val="none"/>
          <w:lang w:eastAsia="zh-CN"/>
        </w:rPr>
        <w:t>图4</w:t>
      </w:r>
      <w:r>
        <w:rPr>
          <w:rFonts w:hint="eastAsia" w:asciiTheme="minorHAnsi" w:hAnsiTheme="minorHAnsi" w:eastAsiaTheme="minorEastAsia" w:cstheme="minorBidi"/>
          <w:bCs w:val="0"/>
          <w:szCs w:val="22"/>
          <w:highlight w:val="none"/>
          <w:lang w:eastAsia="zh-CN"/>
        </w:rPr>
        <w:t>.2</w:t>
      </w:r>
      <w:r>
        <w:rPr>
          <w:rFonts w:asciiTheme="minorHAnsi" w:hAnsiTheme="minorHAnsi" w:eastAsiaTheme="minorEastAsia" w:cstheme="minorBidi"/>
          <w:bCs w:val="0"/>
          <w:szCs w:val="22"/>
          <w:highlight w:val="none"/>
          <w:lang w:eastAsia="zh-CN"/>
        </w:rPr>
        <w:t xml:space="preserve">  恒阻器</w:t>
      </w:r>
      <w:r>
        <w:rPr>
          <w:rFonts w:hint="eastAsia" w:asciiTheme="minorHAnsi" w:hAnsiTheme="minorHAnsi" w:eastAsiaTheme="minorEastAsia" w:cstheme="minorBidi"/>
          <w:bCs w:val="0"/>
          <w:szCs w:val="22"/>
          <w:highlight w:val="none"/>
          <w:lang w:eastAsia="zh-CN"/>
        </w:rPr>
        <w:t>结构</w:t>
      </w:r>
      <w:r>
        <w:rPr>
          <w:rFonts w:asciiTheme="minorHAnsi" w:hAnsiTheme="minorHAnsi" w:eastAsiaTheme="minorEastAsia" w:cstheme="minorBidi"/>
          <w:bCs w:val="0"/>
          <w:szCs w:val="22"/>
          <w:highlight w:val="none"/>
          <w:lang w:eastAsia="zh-CN"/>
        </w:rPr>
        <w:t>及其支护力学模型</w:t>
      </w:r>
    </w:p>
    <w:p>
      <w:pPr>
        <w:spacing w:line="360" w:lineRule="auto"/>
        <w:ind w:firstLine="480" w:firstLineChars="200"/>
        <w:rPr>
          <w:sz w:val="24"/>
          <w:highlight w:val="none"/>
        </w:rPr>
      </w:pPr>
      <w:r>
        <w:rPr>
          <w:sz w:val="24"/>
          <w:highlight w:val="none"/>
        </w:rPr>
        <w:t>根据恒阻大变形锚索支护工作原理可知，新型锚索安装前，</w:t>
      </w:r>
      <w:r>
        <w:rPr>
          <w:rFonts w:hint="eastAsia"/>
          <w:sz w:val="24"/>
          <w:highlight w:val="none"/>
        </w:rPr>
        <w:t>先</w:t>
      </w:r>
      <w:r>
        <w:rPr>
          <w:sz w:val="24"/>
          <w:highlight w:val="none"/>
        </w:rPr>
        <w:t>按照设计方案在适当部位钻孔，然后将恒阻大变形锚索放入钻孔内，在恒阻器和钻孔之间注水泥砂浆或树脂锚固剂，使恒阻器和钻孔围岩紧密粘结在一起，充当锚固段。恒阻体和恒阻套管之间通过预先设计的摩擦力来实现恒阻功能。由于恒阻力的稳定性关系到恒阻大变形锚索的整体使用功能，所以在恒阻体、恒阻套管、恒阻新型充填料的选择上是十分重要的，必须最大限度的克服材料的徐变和蠕变。在计算恒阻体与恒阻套管接触面上的剪应力时，计算初始点从圆台体底面开始（A点），直到圆台体顶面（B点）。</w:t>
      </w:r>
    </w:p>
    <w:p>
      <w:pPr>
        <w:spacing w:line="360" w:lineRule="auto"/>
        <w:ind w:firstLine="480" w:firstLineChars="200"/>
        <w:rPr>
          <w:sz w:val="24"/>
          <w:highlight w:val="none"/>
        </w:rPr>
      </w:pPr>
      <w:r>
        <w:rPr>
          <w:sz w:val="24"/>
          <w:highlight w:val="none"/>
        </w:rPr>
        <w:t>由于恒阻体圆台上下底面半径相差很小，所以可以简化为圆柱体</w:t>
      </w:r>
      <w:r>
        <w:rPr>
          <w:rFonts w:hint="eastAsia"/>
          <w:sz w:val="24"/>
          <w:highlight w:val="none"/>
        </w:rPr>
        <w:t>。</w:t>
      </w:r>
      <w:r>
        <w:rPr>
          <w:sz w:val="24"/>
          <w:highlight w:val="none"/>
        </w:rPr>
        <w:t>根据简化后的力学模型，选取圆柱体上的一个微分段dz，设该微分段周边的剪切力为τ。考虑到圆柱体和恒阻套管接触面积很小，所以近似认为在该截面上的应力为均匀分布。在截面上的应力为σ，在z+dz截面上的应力为σ-dσ。假设圆柱体截面半径为R，则根据极限平衡原理得</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847725" cy="180975"/>
            <wp:effectExtent l="0" t="0" r="9525" b="952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47725" cy="18097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.1</w:t>
      </w:r>
      <w:r>
        <w:rPr>
          <w:rFonts w:ascii="Times New Roman" w:hAnsi="Times New Roman" w:eastAsia="宋体" w:cs="Times New Roman"/>
          <w:sz w:val="24"/>
          <w:szCs w:val="24"/>
          <w:highlight w:val="none"/>
        </w:rPr>
        <w:t>)</w:t>
      </w:r>
    </w:p>
    <w:p>
      <w:pPr>
        <w:spacing w:line="360" w:lineRule="auto"/>
        <w:ind w:firstLine="480" w:firstLineChars="200"/>
        <w:rPr>
          <w:sz w:val="24"/>
          <w:highlight w:val="none"/>
        </w:rPr>
      </w:pPr>
      <w:r>
        <w:rPr>
          <w:sz w:val="24"/>
          <w:highlight w:val="none"/>
        </w:rPr>
        <w:t>则微分段周边的剪切应力可以表示为</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828675" cy="390525"/>
            <wp:effectExtent l="0" t="0" r="0" b="952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28675" cy="3905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.2</w:t>
      </w:r>
      <w:r>
        <w:rPr>
          <w:rFonts w:ascii="Times New Roman" w:hAnsi="Times New Roman" w:eastAsia="宋体" w:cs="Times New Roman"/>
          <w:sz w:val="24"/>
          <w:szCs w:val="24"/>
          <w:highlight w:val="none"/>
        </w:rPr>
        <w:t>)</w:t>
      </w:r>
    </w:p>
    <w:p>
      <w:pPr>
        <w:spacing w:line="360" w:lineRule="auto"/>
        <w:ind w:firstLine="480" w:firstLineChars="200"/>
        <w:rPr>
          <w:sz w:val="24"/>
          <w:highlight w:val="none"/>
        </w:rPr>
      </w:pPr>
      <w:r>
        <w:rPr>
          <w:sz w:val="24"/>
          <w:highlight w:val="none"/>
        </w:rPr>
        <w:t>由于简化为柱状体后，接触面比较规则，所以可以用简单力学形式表示，根据恒阻套管本构方程得</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762000" cy="200025"/>
            <wp:effectExtent l="0" t="0" r="0" b="952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62000" cy="2000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.3</w:t>
      </w:r>
      <w:r>
        <w:rPr>
          <w:rFonts w:ascii="Times New Roman" w:hAnsi="Times New Roman" w:eastAsia="宋体" w:cs="Times New Roman"/>
          <w:sz w:val="24"/>
          <w:szCs w:val="24"/>
          <w:highlight w:val="none"/>
        </w:rPr>
        <w:t>)</w:t>
      </w:r>
    </w:p>
    <w:p>
      <w:pPr>
        <w:spacing w:line="360" w:lineRule="auto"/>
        <w:ind w:firstLine="480" w:firstLineChars="200"/>
        <w:rPr>
          <w:sz w:val="24"/>
          <w:highlight w:val="none"/>
        </w:rPr>
      </w:pPr>
      <w:r>
        <w:rPr>
          <w:sz w:val="24"/>
          <w:highlight w:val="none"/>
        </w:rPr>
        <w:t>其中：</w:t>
      </w:r>
    </w:p>
    <w:p>
      <w:pPr>
        <w:spacing w:line="360" w:lineRule="auto"/>
        <w:ind w:firstLine="480" w:firstLineChars="200"/>
        <w:rPr>
          <w:sz w:val="24"/>
          <w:highlight w:val="none"/>
        </w:rPr>
      </w:pPr>
      <w:r>
        <w:rPr>
          <w:sz w:val="24"/>
          <w:highlight w:val="none"/>
        </w:rPr>
        <w:fldChar w:fldCharType="begin"/>
      </w:r>
      <w:r>
        <w:rPr>
          <w:sz w:val="24"/>
          <w:highlight w:val="none"/>
        </w:rPr>
        <w:instrText xml:space="preserve"> SKIPIF 1 &lt; 0      </w:instrText>
      </w:r>
      <w:r>
        <w:rPr>
          <w:sz w:val="24"/>
          <w:highlight w:val="none"/>
        </w:rPr>
        <w:fldChar w:fldCharType="separate"/>
      </w:r>
      <w:r>
        <w:rPr>
          <w:sz w:val="24"/>
          <w:highlight w:val="none"/>
        </w:rPr>
        <w:drawing>
          <wp:inline distT="0" distB="0" distL="0" distR="0">
            <wp:extent cx="390525" cy="123825"/>
            <wp:effectExtent l="0" t="0" r="9525" b="952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0525" cy="123825"/>
                    </a:xfrm>
                    <a:prstGeom prst="rect">
                      <a:avLst/>
                    </a:prstGeom>
                    <a:noFill/>
                    <a:ln>
                      <a:noFill/>
                    </a:ln>
                  </pic:spPr>
                </pic:pic>
              </a:graphicData>
            </a:graphic>
          </wp:inline>
        </w:drawing>
      </w:r>
      <w:r>
        <w:rPr>
          <w:sz w:val="24"/>
          <w:highlight w:val="none"/>
        </w:rPr>
        <w:fldChar w:fldCharType="end"/>
      </w:r>
      <w:r>
        <w:rPr>
          <w:sz w:val="24"/>
          <w:highlight w:val="none"/>
        </w:rPr>
        <w:t>恒阻套管对恒阻体的压力，KN；</w:t>
      </w:r>
    </w:p>
    <w:p>
      <w:pPr>
        <w:spacing w:line="360" w:lineRule="auto"/>
        <w:ind w:firstLine="480" w:firstLineChars="200"/>
        <w:rPr>
          <w:sz w:val="24"/>
          <w:highlight w:val="none"/>
        </w:rPr>
      </w:pPr>
      <w:r>
        <w:rPr>
          <w:sz w:val="24"/>
          <w:highlight w:val="none"/>
        </w:rPr>
        <w:fldChar w:fldCharType="begin"/>
      </w:r>
      <w:r>
        <w:rPr>
          <w:sz w:val="24"/>
          <w:highlight w:val="none"/>
        </w:rPr>
        <w:instrText xml:space="preserve"> SKIPIF 1 &lt; 0      </w:instrText>
      </w:r>
      <w:r>
        <w:rPr>
          <w:sz w:val="24"/>
          <w:highlight w:val="none"/>
        </w:rPr>
        <w:fldChar w:fldCharType="separate"/>
      </w:r>
      <w:r>
        <w:rPr>
          <w:sz w:val="24"/>
          <w:highlight w:val="none"/>
        </w:rPr>
        <w:drawing>
          <wp:inline distT="0" distB="0" distL="0" distR="0">
            <wp:extent cx="390525" cy="123825"/>
            <wp:effectExtent l="0" t="0" r="9525" b="952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0525" cy="123825"/>
                    </a:xfrm>
                    <a:prstGeom prst="rect">
                      <a:avLst/>
                    </a:prstGeom>
                    <a:noFill/>
                    <a:ln>
                      <a:noFill/>
                    </a:ln>
                  </pic:spPr>
                </pic:pic>
              </a:graphicData>
            </a:graphic>
          </wp:inline>
        </w:drawing>
      </w:r>
      <w:r>
        <w:rPr>
          <w:sz w:val="24"/>
          <w:highlight w:val="none"/>
        </w:rPr>
        <w:fldChar w:fldCharType="end"/>
      </w:r>
      <w:r>
        <w:rPr>
          <w:sz w:val="24"/>
          <w:highlight w:val="none"/>
        </w:rPr>
        <w:t>恒阻套管与恒阻体之间的摩擦阻力，KN；</w:t>
      </w:r>
    </w:p>
    <w:p>
      <w:pPr>
        <w:spacing w:line="360" w:lineRule="auto"/>
        <w:ind w:firstLine="480" w:firstLineChars="200"/>
        <w:rPr>
          <w:sz w:val="24"/>
          <w:highlight w:val="none"/>
        </w:rPr>
      </w:pPr>
      <w:r>
        <w:rPr>
          <w:sz w:val="24"/>
          <w:highlight w:val="none"/>
        </w:rPr>
        <w:fldChar w:fldCharType="begin"/>
      </w:r>
      <w:r>
        <w:rPr>
          <w:sz w:val="24"/>
          <w:highlight w:val="none"/>
        </w:rPr>
        <w:instrText xml:space="preserve"> SKIPIF 1 &lt; 0      </w:instrText>
      </w:r>
      <w:r>
        <w:rPr>
          <w:sz w:val="24"/>
          <w:highlight w:val="none"/>
        </w:rPr>
        <w:fldChar w:fldCharType="separate"/>
      </w:r>
      <w:r>
        <w:rPr>
          <w:sz w:val="24"/>
          <w:highlight w:val="none"/>
        </w:rPr>
        <w:drawing>
          <wp:inline distT="0" distB="0" distL="0" distR="0">
            <wp:extent cx="361950" cy="142875"/>
            <wp:effectExtent l="0" t="0" r="0" b="952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 cy="142875"/>
                    </a:xfrm>
                    <a:prstGeom prst="rect">
                      <a:avLst/>
                    </a:prstGeom>
                    <a:noFill/>
                    <a:ln>
                      <a:noFill/>
                    </a:ln>
                  </pic:spPr>
                </pic:pic>
              </a:graphicData>
            </a:graphic>
          </wp:inline>
        </w:drawing>
      </w:r>
      <w:r>
        <w:rPr>
          <w:sz w:val="24"/>
          <w:highlight w:val="none"/>
        </w:rPr>
        <w:fldChar w:fldCharType="end"/>
      </w:r>
      <w:r>
        <w:rPr>
          <w:sz w:val="24"/>
          <w:highlight w:val="none"/>
        </w:rPr>
        <w:t>恒阻套管与恒阻体之间的内摩擦角，KN。</w:t>
      </w:r>
    </w:p>
    <w:p>
      <w:pPr>
        <w:spacing w:line="360" w:lineRule="auto"/>
        <w:ind w:firstLine="480" w:firstLineChars="200"/>
        <w:rPr>
          <w:sz w:val="24"/>
          <w:highlight w:val="none"/>
        </w:rPr>
      </w:pPr>
      <w:r>
        <w:rPr>
          <w:sz w:val="24"/>
          <w:highlight w:val="none"/>
        </w:rPr>
        <w:t>根据受力分析可知</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485775" cy="161925"/>
            <wp:effectExtent l="0" t="0" r="9525"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1619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323850" cy="295275"/>
            <wp:effectExtent l="0" t="0" r="0" b="952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3850" cy="29527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.4)</w:t>
      </w:r>
    </w:p>
    <w:p>
      <w:pPr>
        <w:spacing w:line="360" w:lineRule="auto"/>
        <w:ind w:firstLine="480" w:firstLineChars="200"/>
        <w:rPr>
          <w:sz w:val="24"/>
          <w:highlight w:val="none"/>
        </w:rPr>
      </w:pPr>
      <w:r>
        <w:rPr>
          <w:sz w:val="24"/>
          <w:highlight w:val="none"/>
        </w:rPr>
        <w:t>其中：</w:t>
      </w:r>
      <w:r>
        <w:rPr>
          <w:sz w:val="24"/>
          <w:highlight w:val="none"/>
        </w:rPr>
        <w:fldChar w:fldCharType="begin"/>
      </w:r>
      <w:r>
        <w:rPr>
          <w:sz w:val="24"/>
          <w:highlight w:val="none"/>
        </w:rPr>
        <w:instrText xml:space="preserve"> SKIPIF 1 &lt; 0      </w:instrText>
      </w:r>
      <w:r>
        <w:rPr>
          <w:sz w:val="24"/>
          <w:highlight w:val="none"/>
        </w:rPr>
        <w:fldChar w:fldCharType="separate"/>
      </w:r>
      <w:r>
        <w:rPr>
          <w:sz w:val="24"/>
          <w:highlight w:val="none"/>
        </w:rPr>
        <w:drawing>
          <wp:inline distT="0" distB="0" distL="0" distR="0">
            <wp:extent cx="342900" cy="104775"/>
            <wp:effectExtent l="0" t="0" r="0"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42900" cy="104775"/>
                    </a:xfrm>
                    <a:prstGeom prst="rect">
                      <a:avLst/>
                    </a:prstGeom>
                    <a:noFill/>
                    <a:ln>
                      <a:noFill/>
                    </a:ln>
                  </pic:spPr>
                </pic:pic>
              </a:graphicData>
            </a:graphic>
          </wp:inline>
        </w:drawing>
      </w:r>
      <w:r>
        <w:rPr>
          <w:sz w:val="24"/>
          <w:highlight w:val="none"/>
        </w:rPr>
        <w:fldChar w:fldCharType="end"/>
      </w:r>
      <w:r>
        <w:rPr>
          <w:sz w:val="24"/>
          <w:highlight w:val="none"/>
        </w:rPr>
        <w:t>恒阻支护力，KN</w:t>
      </w:r>
      <w:r>
        <w:rPr>
          <w:rFonts w:hint="eastAsia"/>
          <w:sz w:val="24"/>
          <w:highlight w:val="none"/>
        </w:rPr>
        <w:t>。</w:t>
      </w:r>
    </w:p>
    <w:p>
      <w:pPr>
        <w:spacing w:line="360" w:lineRule="auto"/>
        <w:jc w:val="right"/>
        <w:textAlignment w:val="center"/>
        <w:rPr>
          <w:rFonts w:ascii="Times New Roman" w:hAnsi="Times New Roman" w:eastAsia="宋体" w:cs="Times New Roman"/>
          <w:sz w:val="24"/>
          <w:szCs w:val="24"/>
          <w:highlight w:val="none"/>
        </w:rPr>
      </w:pPr>
      <w:bookmarkStart w:id="6" w:name="OLE_LINK24"/>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809625" cy="200025"/>
            <wp:effectExtent l="0" t="0" r="952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.5</w:t>
      </w:r>
      <w:r>
        <w:rPr>
          <w:rFonts w:ascii="Times New Roman" w:hAnsi="Times New Roman" w:eastAsia="宋体" w:cs="Times New Roman"/>
          <w:sz w:val="24"/>
          <w:szCs w:val="24"/>
          <w:highlight w:val="none"/>
        </w:rPr>
        <w:t>)</w:t>
      </w:r>
    </w:p>
    <w:bookmarkEnd w:id="6"/>
    <w:p>
      <w:pPr>
        <w:spacing w:line="360" w:lineRule="auto"/>
        <w:ind w:firstLine="480" w:firstLineChars="200"/>
        <w:rPr>
          <w:sz w:val="24"/>
          <w:highlight w:val="none"/>
        </w:rPr>
      </w:pPr>
      <w:r>
        <w:rPr>
          <w:sz w:val="24"/>
          <w:highlight w:val="none"/>
        </w:rPr>
        <w:t>根据恒阻套管本构方程可知</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428625" cy="390525"/>
            <wp:effectExtent l="0" t="0" r="9525"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8625" cy="3905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.6</w:t>
      </w:r>
      <w:r>
        <w:rPr>
          <w:rFonts w:ascii="Times New Roman" w:hAnsi="Times New Roman" w:eastAsia="宋体" w:cs="Times New Roman"/>
          <w:sz w:val="24"/>
          <w:szCs w:val="24"/>
          <w:highlight w:val="none"/>
        </w:rPr>
        <w:t>)</w:t>
      </w:r>
    </w:p>
    <w:p>
      <w:pPr>
        <w:spacing w:line="360" w:lineRule="auto"/>
        <w:ind w:firstLine="480" w:firstLineChars="200"/>
        <w:rPr>
          <w:sz w:val="24"/>
          <w:highlight w:val="none"/>
        </w:rPr>
      </w:pPr>
      <w:r>
        <w:rPr>
          <w:sz w:val="24"/>
          <w:highlight w:val="none"/>
        </w:rPr>
        <w:t>又</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800100" cy="44767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00100" cy="44767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.7</w:t>
      </w:r>
      <w:r>
        <w:rPr>
          <w:rFonts w:ascii="Times New Roman" w:hAnsi="Times New Roman" w:eastAsia="宋体" w:cs="Times New Roman"/>
          <w:sz w:val="24"/>
          <w:szCs w:val="24"/>
          <w:highlight w:val="none"/>
        </w:rPr>
        <w:t>)</w:t>
      </w:r>
    </w:p>
    <w:p>
      <w:pPr>
        <w:spacing w:line="360" w:lineRule="auto"/>
        <w:ind w:firstLine="480" w:firstLineChars="200"/>
        <w:rPr>
          <w:sz w:val="24"/>
          <w:highlight w:val="none"/>
        </w:rPr>
      </w:pPr>
      <w:r>
        <w:rPr>
          <w:sz w:val="24"/>
          <w:highlight w:val="none"/>
        </w:rPr>
        <w:t>则</w:t>
      </w:r>
    </w:p>
    <w:p>
      <w:pPr>
        <w:spacing w:line="360" w:lineRule="auto"/>
        <w:jc w:val="right"/>
        <w:textAlignment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fldChar w:fldCharType="begin"/>
      </w:r>
      <w:r>
        <w:rPr>
          <w:rFonts w:ascii="Times New Roman" w:hAnsi="Times New Roman" w:eastAsia="宋体" w:cs="Times New Roman"/>
          <w:sz w:val="24"/>
          <w:szCs w:val="24"/>
          <w:highlight w:val="none"/>
        </w:rPr>
        <w:instrText xml:space="preserve"> SKIPIF 1 &lt; 0      </w:instrText>
      </w:r>
      <w:r>
        <w:rPr>
          <w:rFonts w:ascii="Times New Roman" w:hAnsi="Times New Roman" w:eastAsia="宋体" w:cs="Times New Roman"/>
          <w:sz w:val="24"/>
          <w:szCs w:val="24"/>
          <w:highlight w:val="none"/>
        </w:rPr>
        <w:fldChar w:fldCharType="separate"/>
      </w:r>
      <w:r>
        <w:rPr>
          <w:rFonts w:ascii="Times New Roman" w:hAnsi="Times New Roman" w:eastAsia="宋体" w:cs="Times New Roman"/>
          <w:sz w:val="24"/>
          <w:szCs w:val="24"/>
          <w:highlight w:val="none"/>
        </w:rPr>
        <w:drawing>
          <wp:inline distT="0" distB="0" distL="0" distR="0">
            <wp:extent cx="866775" cy="390525"/>
            <wp:effectExtent l="0" t="0" r="9525"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66775" cy="390525"/>
                    </a:xfrm>
                    <a:prstGeom prst="rect">
                      <a:avLst/>
                    </a:prstGeom>
                    <a:noFill/>
                    <a:ln>
                      <a:noFill/>
                    </a:ln>
                  </pic:spPr>
                </pic:pic>
              </a:graphicData>
            </a:graphic>
          </wp:inline>
        </w:drawing>
      </w:r>
      <w:r>
        <w:rPr>
          <w:rFonts w:ascii="Times New Roman" w:hAnsi="Times New Roman" w:eastAsia="宋体" w:cs="Times New Roman"/>
          <w:sz w:val="24"/>
          <w:szCs w:val="24"/>
          <w:highlight w:val="none"/>
        </w:rPr>
        <w:fldChar w:fldCharType="end"/>
      </w:r>
      <w:r>
        <w:rPr>
          <w:rFonts w:ascii="Times New Roman" w:hAnsi="Times New Roman" w:eastAsia="宋体" w:cs="Times New Roman"/>
          <w:sz w:val="24"/>
          <w:szCs w:val="24"/>
          <w:highlight w:val="none"/>
        </w:rPr>
        <w:t xml:space="preserve">                             (4</w:t>
      </w:r>
      <w:r>
        <w:rPr>
          <w:rFonts w:hint="eastAsia" w:ascii="Times New Roman" w:hAnsi="Times New Roman" w:eastAsia="宋体" w:cs="Times New Roman"/>
          <w:sz w:val="24"/>
          <w:szCs w:val="24"/>
          <w:highlight w:val="none"/>
        </w:rPr>
        <w:t>.8)</w:t>
      </w:r>
    </w:p>
    <w:p>
      <w:pPr>
        <w:spacing w:line="360" w:lineRule="auto"/>
        <w:ind w:firstLine="480" w:firstLineChars="200"/>
        <w:rPr>
          <w:sz w:val="24"/>
          <w:highlight w:val="none"/>
        </w:rPr>
      </w:pPr>
      <w:r>
        <w:rPr>
          <w:sz w:val="24"/>
          <w:highlight w:val="none"/>
        </w:rPr>
        <w:t>式4</w:t>
      </w:r>
      <w:r>
        <w:rPr>
          <w:rFonts w:hint="eastAsia"/>
          <w:sz w:val="24"/>
          <w:highlight w:val="none"/>
        </w:rPr>
        <w:t>.8</w:t>
      </w:r>
      <w:r>
        <w:rPr>
          <w:sz w:val="24"/>
          <w:highlight w:val="none"/>
        </w:rPr>
        <w:t>表示的物理意义为：当恒阻大变形锚索达到极限力学平衡时，即轴力等于恒阻力时，恒阻体圆台头为了提供约</w:t>
      </w:r>
      <w:r>
        <w:rPr>
          <w:rFonts w:hint="eastAsia"/>
          <w:sz w:val="24"/>
          <w:highlight w:val="none"/>
        </w:rPr>
        <w:t>35</w:t>
      </w:r>
      <w:r>
        <w:rPr>
          <w:sz w:val="24"/>
          <w:highlight w:val="none"/>
        </w:rPr>
        <w:t>0KN的恒阻力而发生的应变。</w:t>
      </w:r>
    </w:p>
    <w:p>
      <w:pPr>
        <w:spacing w:line="560" w:lineRule="exact"/>
        <w:ind w:firstLine="480" w:firstLineChars="200"/>
        <w:rPr>
          <w:sz w:val="24"/>
          <w:highlight w:val="none"/>
        </w:rPr>
      </w:pPr>
    </w:p>
    <w:p>
      <w:pPr>
        <w:spacing w:line="560" w:lineRule="exact"/>
        <w:ind w:left="554" w:leftChars="264"/>
        <w:rPr>
          <w:sz w:val="24"/>
          <w:highlight w:val="none"/>
        </w:rPr>
      </w:pPr>
      <w:r>
        <w:rPr>
          <w:rFonts w:hint="eastAsia" w:ascii="Times New Roman" w:hAnsi="Times New Roman"/>
          <w:sz w:val="24"/>
          <w:highlight w:val="none"/>
        </w:rPr>
        <w:t>四</w:t>
      </w:r>
      <w:r>
        <w:rPr>
          <w:rFonts w:hint="eastAsia"/>
          <w:sz w:val="24"/>
          <w:highlight w:val="none"/>
        </w:rPr>
        <w:t>、审计目的</w:t>
      </w:r>
    </w:p>
    <w:p>
      <w:pPr>
        <w:spacing w:line="560" w:lineRule="exact"/>
        <w:rPr>
          <w:sz w:val="24"/>
          <w:highlight w:val="none"/>
        </w:rPr>
      </w:pPr>
      <w:r>
        <w:rPr>
          <w:rFonts w:hint="eastAsia"/>
          <w:sz w:val="24"/>
          <w:highlight w:val="none"/>
        </w:rPr>
        <w:t xml:space="preserve">   经过审计，对</w:t>
      </w:r>
      <w:r>
        <w:rPr>
          <w:rFonts w:ascii="Times New Roman" w:hAnsi="Times New Roman"/>
          <w:sz w:val="24"/>
          <w:highlight w:val="none"/>
        </w:rPr>
        <w:t>110工法研发项目</w:t>
      </w:r>
      <w:r>
        <w:rPr>
          <w:rFonts w:hint="eastAsia"/>
          <w:sz w:val="24"/>
          <w:highlight w:val="none"/>
        </w:rPr>
        <w:t>的收支以及管理是否符合《基金会管理条例》、《民间非营利组织会计制度》、《北京伟达岩石力学科技发展基金会项目财务管理办法》及国家相关法律法规发表审计意见。</w:t>
      </w:r>
    </w:p>
    <w:p>
      <w:pPr>
        <w:spacing w:line="560" w:lineRule="exact"/>
        <w:ind w:firstLine="480" w:firstLineChars="200"/>
        <w:rPr>
          <w:sz w:val="24"/>
          <w:highlight w:val="none"/>
        </w:rPr>
      </w:pPr>
      <w:r>
        <w:rPr>
          <w:rFonts w:hint="eastAsia" w:ascii="Times New Roman" w:hAnsi="Times New Roman"/>
          <w:sz w:val="24"/>
          <w:highlight w:val="none"/>
        </w:rPr>
        <w:t>五</w:t>
      </w:r>
      <w:r>
        <w:rPr>
          <w:rFonts w:hint="eastAsia"/>
          <w:sz w:val="24"/>
          <w:highlight w:val="none"/>
        </w:rPr>
        <w:t>、审计范围</w:t>
      </w:r>
    </w:p>
    <w:p>
      <w:pPr>
        <w:spacing w:line="560" w:lineRule="exact"/>
        <w:rPr>
          <w:sz w:val="24"/>
          <w:highlight w:val="none"/>
        </w:rPr>
      </w:pPr>
      <w:r>
        <w:rPr>
          <w:rFonts w:hint="eastAsia"/>
          <w:sz w:val="24"/>
          <w:highlight w:val="none"/>
        </w:rPr>
        <w:t xml:space="preserve">    本次审计包括：</w:t>
      </w:r>
      <w:r>
        <w:rPr>
          <w:rFonts w:ascii="Times New Roman" w:hAnsi="Times New Roman"/>
          <w:sz w:val="24"/>
          <w:highlight w:val="none"/>
        </w:rPr>
        <w:t>110工法研发项目</w:t>
      </w:r>
      <w:r>
        <w:rPr>
          <w:rFonts w:hint="eastAsia"/>
          <w:sz w:val="24"/>
          <w:highlight w:val="none"/>
        </w:rPr>
        <w:t>的收支凭证、相关会计资料、项目归档资料。</w:t>
      </w:r>
    </w:p>
    <w:p>
      <w:pPr>
        <w:spacing w:line="560" w:lineRule="exact"/>
        <w:ind w:firstLine="480" w:firstLineChars="200"/>
        <w:rPr>
          <w:rFonts w:ascii="宋体" w:hAnsi="宋体"/>
          <w:color w:val="000000"/>
          <w:sz w:val="24"/>
          <w:highlight w:val="none"/>
        </w:rPr>
      </w:pPr>
      <w:r>
        <w:rPr>
          <w:rFonts w:hint="eastAsia"/>
          <w:sz w:val="24"/>
          <w:highlight w:val="none"/>
        </w:rPr>
        <w:t>六、</w:t>
      </w:r>
      <w:r>
        <w:rPr>
          <w:rFonts w:hint="eastAsia" w:ascii="宋体" w:hAnsi="宋体"/>
          <w:color w:val="000000"/>
          <w:sz w:val="24"/>
          <w:highlight w:val="none"/>
        </w:rPr>
        <w:t>执行的审计程序和方法</w:t>
      </w:r>
    </w:p>
    <w:p>
      <w:pPr>
        <w:spacing w:line="540" w:lineRule="exact"/>
        <w:ind w:firstLine="496" w:firstLineChars="207"/>
        <w:rPr>
          <w:rFonts w:ascii="宋体" w:hAnsi="宋体"/>
          <w:color w:val="000000"/>
          <w:sz w:val="24"/>
          <w:highlight w:val="none"/>
        </w:rPr>
      </w:pPr>
      <w:r>
        <w:rPr>
          <w:rFonts w:hint="eastAsia" w:ascii="宋体" w:hAnsi="宋体"/>
          <w:color w:val="000000"/>
          <w:sz w:val="24"/>
          <w:highlight w:val="none"/>
        </w:rPr>
        <w:t>我们在审计过程中采取了询问、观察、比较、计算、检查、分析复核、抽样等审计方法。</w:t>
      </w:r>
    </w:p>
    <w:p>
      <w:pPr>
        <w:spacing w:line="540" w:lineRule="exact"/>
        <w:ind w:firstLine="496" w:firstLineChars="207"/>
        <w:rPr>
          <w:rFonts w:hint="eastAsia" w:ascii="宋体" w:hAnsi="宋体"/>
          <w:color w:val="000000"/>
          <w:sz w:val="24"/>
          <w:highlight w:val="none"/>
        </w:rPr>
      </w:pPr>
    </w:p>
    <w:p>
      <w:pPr>
        <w:spacing w:line="540" w:lineRule="exact"/>
        <w:ind w:firstLine="480" w:firstLineChars="200"/>
        <w:rPr>
          <w:rFonts w:ascii="宋体" w:hAnsi="宋体"/>
          <w:color w:val="000000"/>
          <w:sz w:val="24"/>
          <w:highlight w:val="none"/>
        </w:rPr>
      </w:pPr>
      <w:r>
        <w:rPr>
          <w:rFonts w:hint="eastAsia"/>
          <w:sz w:val="24"/>
          <w:highlight w:val="none"/>
        </w:rPr>
        <w:t>七、</w:t>
      </w:r>
      <w:r>
        <w:rPr>
          <w:rFonts w:hint="eastAsia" w:ascii="宋体" w:hAnsi="宋体"/>
          <w:color w:val="000000"/>
          <w:sz w:val="24"/>
          <w:highlight w:val="none"/>
        </w:rPr>
        <w:t>项目审计情况：</w:t>
      </w:r>
    </w:p>
    <w:p>
      <w:pPr>
        <w:spacing w:line="540" w:lineRule="exact"/>
        <w:ind w:firstLine="480" w:firstLineChars="200"/>
        <w:rPr>
          <w:rFonts w:ascii="宋体" w:hAnsi="宋体"/>
          <w:color w:val="000000"/>
          <w:sz w:val="24"/>
          <w:highlight w:val="none"/>
        </w:rPr>
      </w:pPr>
      <w:r>
        <w:rPr>
          <w:rFonts w:hint="eastAsia" w:ascii="宋体" w:hAnsi="宋体"/>
          <w:color w:val="000000"/>
          <w:sz w:val="24"/>
          <w:highlight w:val="none"/>
        </w:rPr>
        <w:t>（一）项目预决算对照情况</w:t>
      </w:r>
    </w:p>
    <w:tbl>
      <w:tblPr>
        <w:tblStyle w:val="4"/>
        <w:tblW w:w="9697" w:type="dxa"/>
        <w:jc w:val="center"/>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1730"/>
        <w:gridCol w:w="1730"/>
        <w:gridCol w:w="1418"/>
        <w:gridCol w:w="1417"/>
        <w:gridCol w:w="1701"/>
        <w:gridCol w:w="1701"/>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80" w:hRule="atLeast"/>
          <w:jc w:val="center"/>
        </w:trPr>
        <w:tc>
          <w:tcPr>
            <w:tcW w:w="1730" w:type="dxa"/>
            <w:vMerge w:val="restart"/>
            <w:vAlign w:val="center"/>
          </w:tcPr>
          <w:p>
            <w:pPr>
              <w:jc w:val="center"/>
              <w:rPr>
                <w:rFonts w:ascii="Arial" w:hAnsi="宋体" w:cs="Arial"/>
                <w:b/>
                <w:sz w:val="18"/>
                <w:szCs w:val="18"/>
                <w:highlight w:val="none"/>
              </w:rPr>
            </w:pPr>
            <w:r>
              <w:rPr>
                <w:rFonts w:ascii="Times New Roman" w:hAnsi="Times New Roman" w:cs="Arial"/>
                <w:b/>
                <w:sz w:val="18"/>
                <w:szCs w:val="18"/>
                <w:highlight w:val="none"/>
              </w:rPr>
              <w:t>110工法研发项目</w:t>
            </w:r>
          </w:p>
        </w:tc>
        <w:tc>
          <w:tcPr>
            <w:tcW w:w="1730" w:type="dxa"/>
            <w:vAlign w:val="center"/>
          </w:tcPr>
          <w:p>
            <w:pPr>
              <w:jc w:val="center"/>
              <w:rPr>
                <w:rFonts w:ascii="Arial" w:hAnsi="Arial" w:cs="Arial"/>
                <w:b/>
                <w:sz w:val="18"/>
                <w:szCs w:val="18"/>
                <w:highlight w:val="none"/>
              </w:rPr>
            </w:pPr>
            <w:r>
              <w:rPr>
                <w:rFonts w:hint="eastAsia" w:ascii="Arial" w:hAnsi="宋体" w:cs="Arial"/>
                <w:b/>
                <w:sz w:val="18"/>
                <w:szCs w:val="18"/>
                <w:highlight w:val="none"/>
              </w:rPr>
              <w:t>预算科目</w:t>
            </w:r>
          </w:p>
        </w:tc>
        <w:tc>
          <w:tcPr>
            <w:tcW w:w="1418" w:type="dxa"/>
            <w:vAlign w:val="center"/>
          </w:tcPr>
          <w:p>
            <w:pPr>
              <w:jc w:val="center"/>
              <w:rPr>
                <w:rFonts w:ascii="Arial" w:hAnsi="Arial" w:cs="Arial"/>
                <w:b/>
                <w:sz w:val="18"/>
                <w:szCs w:val="18"/>
                <w:highlight w:val="none"/>
              </w:rPr>
            </w:pPr>
            <w:r>
              <w:rPr>
                <w:rFonts w:ascii="Arial" w:cs="Arial"/>
                <w:b/>
                <w:sz w:val="18"/>
                <w:szCs w:val="18"/>
                <w:highlight w:val="none"/>
              </w:rPr>
              <w:t>预算数</w:t>
            </w:r>
          </w:p>
        </w:tc>
        <w:tc>
          <w:tcPr>
            <w:tcW w:w="1417" w:type="dxa"/>
            <w:vAlign w:val="center"/>
          </w:tcPr>
          <w:p>
            <w:pPr>
              <w:ind w:left="-26" w:leftChars="-51" w:hanging="81" w:hangingChars="45"/>
              <w:jc w:val="center"/>
              <w:rPr>
                <w:rFonts w:ascii="Arial" w:hAnsi="Arial" w:cs="Arial"/>
                <w:b/>
                <w:sz w:val="18"/>
                <w:szCs w:val="18"/>
                <w:highlight w:val="none"/>
              </w:rPr>
            </w:pPr>
            <w:r>
              <w:rPr>
                <w:rFonts w:hint="eastAsia" w:ascii="Arial" w:cs="Arial"/>
                <w:b/>
                <w:sz w:val="18"/>
                <w:szCs w:val="18"/>
                <w:highlight w:val="none"/>
              </w:rPr>
              <w:t>决算</w:t>
            </w:r>
            <w:r>
              <w:rPr>
                <w:rFonts w:ascii="Arial" w:cs="Arial"/>
                <w:b/>
                <w:sz w:val="18"/>
                <w:szCs w:val="18"/>
                <w:highlight w:val="none"/>
              </w:rPr>
              <w:t>数</w:t>
            </w:r>
          </w:p>
        </w:tc>
        <w:tc>
          <w:tcPr>
            <w:tcW w:w="1701" w:type="dxa"/>
          </w:tcPr>
          <w:p>
            <w:pPr>
              <w:ind w:left="480" w:hanging="480"/>
              <w:jc w:val="center"/>
              <w:rPr>
                <w:rFonts w:ascii="Arial" w:cs="Arial"/>
                <w:b/>
                <w:sz w:val="18"/>
                <w:szCs w:val="18"/>
                <w:highlight w:val="none"/>
              </w:rPr>
            </w:pPr>
            <w:r>
              <w:rPr>
                <w:rFonts w:hint="eastAsia" w:ascii="Arial" w:cs="Arial"/>
                <w:b/>
                <w:sz w:val="18"/>
                <w:szCs w:val="18"/>
                <w:highlight w:val="none"/>
              </w:rPr>
              <w:t>审定数</w:t>
            </w:r>
          </w:p>
        </w:tc>
        <w:tc>
          <w:tcPr>
            <w:tcW w:w="1701" w:type="dxa"/>
            <w:vAlign w:val="center"/>
          </w:tcPr>
          <w:p>
            <w:pPr>
              <w:ind w:left="480" w:hanging="480"/>
              <w:jc w:val="center"/>
              <w:rPr>
                <w:rFonts w:ascii="Arial" w:hAnsi="Arial" w:eastAsia="黑体" w:cs="Arial"/>
                <w:sz w:val="18"/>
                <w:szCs w:val="18"/>
                <w:highlight w:val="none"/>
              </w:rPr>
            </w:pPr>
            <w:r>
              <w:rPr>
                <w:rFonts w:ascii="Arial" w:cs="Arial"/>
                <w:b/>
                <w:sz w:val="18"/>
                <w:szCs w:val="18"/>
                <w:highlight w:val="none"/>
              </w:rPr>
              <w:t>资金</w:t>
            </w:r>
            <w:r>
              <w:rPr>
                <w:rFonts w:hint="eastAsia" w:ascii="Arial" w:cs="Arial"/>
                <w:b/>
                <w:sz w:val="18"/>
                <w:szCs w:val="18"/>
                <w:highlight w:val="none"/>
              </w:rPr>
              <w:t>使用</w:t>
            </w:r>
            <w:r>
              <w:rPr>
                <w:rFonts w:ascii="Arial" w:cs="Arial"/>
                <w:b/>
                <w:sz w:val="18"/>
                <w:szCs w:val="18"/>
                <w:highlight w:val="none"/>
              </w:rPr>
              <w:t>率（</w:t>
            </w:r>
            <w:r>
              <w:rPr>
                <w:rFonts w:ascii="Arial" w:hAnsi="Arial" w:cs="Arial"/>
                <w:b/>
                <w:sz w:val="18"/>
                <w:szCs w:val="18"/>
                <w:highlight w:val="none"/>
              </w:rPr>
              <w:t>%</w:t>
            </w:r>
            <w:r>
              <w:rPr>
                <w:rFonts w:ascii="Arial" w:cs="Arial"/>
                <w:b/>
                <w:sz w:val="18"/>
                <w:szCs w:val="18"/>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rPr>
                <w:rFonts w:ascii="Arial" w:hAnsi="Arial" w:cs="Arial"/>
                <w:sz w:val="18"/>
                <w:szCs w:val="18"/>
                <w:highlight w:val="none"/>
                <w:lang w:val="zh-CN"/>
              </w:rPr>
            </w:pPr>
          </w:p>
        </w:tc>
        <w:tc>
          <w:tcPr>
            <w:tcW w:w="1730" w:type="dxa"/>
            <w:vAlign w:val="center"/>
          </w:tcPr>
          <w:p>
            <w:pPr>
              <w:jc w:val="center"/>
              <w:rPr>
                <w:rFonts w:ascii="Arial" w:hAnsi="宋体" w:cs="Arial"/>
                <w:b/>
                <w:sz w:val="18"/>
                <w:szCs w:val="18"/>
                <w:highlight w:val="none"/>
              </w:rPr>
            </w:pPr>
            <w:r>
              <w:rPr>
                <w:rFonts w:hint="eastAsia" w:ascii="Arial" w:hAnsi="宋体" w:cs="Arial"/>
                <w:b/>
                <w:sz w:val="18"/>
                <w:szCs w:val="18"/>
                <w:highlight w:val="none"/>
              </w:rPr>
              <w:t>项目配套资金</w:t>
            </w:r>
          </w:p>
        </w:tc>
        <w:tc>
          <w:tcPr>
            <w:tcW w:w="1418" w:type="dxa"/>
            <w:vAlign w:val="center"/>
          </w:tcPr>
          <w:p>
            <w:pPr>
              <w:widowControl/>
              <w:jc w:val="right"/>
              <w:rPr>
                <w:color w:val="000000"/>
                <w:sz w:val="20"/>
                <w:szCs w:val="20"/>
                <w:highlight w:val="none"/>
              </w:rPr>
            </w:pPr>
            <w:r>
              <w:rPr>
                <w:rFonts w:ascii="Times New Roman" w:hAnsi="Times New Roman"/>
                <w:color w:val="000000"/>
                <w:sz w:val="20"/>
                <w:szCs w:val="20"/>
                <w:highlight w:val="none"/>
              </w:rPr>
              <w:t>988</w:t>
            </w:r>
            <w:r>
              <w:rPr>
                <w:color w:val="000000"/>
                <w:sz w:val="20"/>
                <w:szCs w:val="20"/>
                <w:highlight w:val="none"/>
              </w:rPr>
              <w:t>,</w:t>
            </w:r>
            <w:r>
              <w:rPr>
                <w:rFonts w:ascii="Times New Roman" w:hAnsi="Times New Roman"/>
                <w:color w:val="000000"/>
                <w:sz w:val="20"/>
                <w:szCs w:val="20"/>
                <w:highlight w:val="none"/>
              </w:rPr>
              <w:t>327</w:t>
            </w:r>
            <w:r>
              <w:rPr>
                <w:color w:val="000000"/>
                <w:sz w:val="20"/>
                <w:szCs w:val="20"/>
                <w:highlight w:val="none"/>
              </w:rPr>
              <w:t>.</w:t>
            </w:r>
            <w:r>
              <w:rPr>
                <w:rFonts w:ascii="Times New Roman" w:hAnsi="Times New Roman"/>
                <w:color w:val="000000"/>
                <w:sz w:val="20"/>
                <w:szCs w:val="20"/>
                <w:highlight w:val="none"/>
              </w:rPr>
              <w:t>74</w:t>
            </w:r>
          </w:p>
        </w:tc>
        <w:tc>
          <w:tcPr>
            <w:tcW w:w="1417" w:type="dxa"/>
            <w:vAlign w:val="center"/>
          </w:tcPr>
          <w:p>
            <w:pPr>
              <w:widowControl/>
              <w:jc w:val="right"/>
              <w:rPr>
                <w:color w:val="000000"/>
                <w:sz w:val="20"/>
                <w:szCs w:val="20"/>
                <w:highlight w:val="none"/>
              </w:rPr>
            </w:pPr>
            <w:r>
              <w:rPr>
                <w:rFonts w:ascii="Times New Roman" w:hAnsi="Times New Roman"/>
                <w:color w:val="000000"/>
                <w:sz w:val="20"/>
                <w:szCs w:val="20"/>
                <w:highlight w:val="none"/>
              </w:rPr>
              <w:t>975,649.02</w:t>
            </w:r>
          </w:p>
        </w:tc>
        <w:tc>
          <w:tcPr>
            <w:tcW w:w="1701" w:type="dxa"/>
            <w:vAlign w:val="center"/>
          </w:tcPr>
          <w:p>
            <w:pPr>
              <w:widowControl/>
              <w:jc w:val="right"/>
              <w:rPr>
                <w:color w:val="000000"/>
                <w:sz w:val="20"/>
                <w:szCs w:val="20"/>
                <w:highlight w:val="none"/>
              </w:rPr>
            </w:pPr>
            <w:r>
              <w:rPr>
                <w:rFonts w:ascii="Times New Roman" w:hAnsi="Times New Roman"/>
                <w:color w:val="000000"/>
                <w:sz w:val="20"/>
                <w:szCs w:val="20"/>
                <w:highlight w:val="none"/>
              </w:rPr>
              <w:t>975,649.02</w:t>
            </w:r>
          </w:p>
        </w:tc>
        <w:tc>
          <w:tcPr>
            <w:tcW w:w="1701" w:type="dxa"/>
            <w:vAlign w:val="center"/>
          </w:tcPr>
          <w:p>
            <w:pPr>
              <w:widowControl/>
              <w:jc w:val="right"/>
              <w:rPr>
                <w:color w:val="000000"/>
                <w:sz w:val="20"/>
                <w:szCs w:val="20"/>
                <w:highlight w:val="none"/>
              </w:rPr>
            </w:pPr>
            <w:r>
              <w:rPr>
                <w:rFonts w:ascii="Times New Roman" w:hAnsi="Times New Roman"/>
                <w:color w:val="000000"/>
                <w:sz w:val="20"/>
                <w:szCs w:val="20"/>
                <w:highlight w:val="none"/>
              </w:rPr>
              <w:t>98</w:t>
            </w:r>
            <w:r>
              <w:rPr>
                <w:color w:val="000000"/>
                <w:sz w:val="20"/>
                <w:szCs w:val="20"/>
                <w:highlight w:val="none"/>
              </w:rPr>
              <w:t>.</w:t>
            </w:r>
            <w:r>
              <w:rPr>
                <w:rFonts w:ascii="Times New Roman" w:hAnsi="Times New Roman"/>
                <w:color w:val="000000"/>
                <w:sz w:val="20"/>
                <w:szCs w:val="20"/>
                <w:highlight w:val="none"/>
              </w:rPr>
              <w:t>72</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jc w:val="center"/>
              <w:rPr>
                <w:rFonts w:ascii="Arial" w:hAnsi="宋体" w:cs="Arial"/>
                <w:b/>
                <w:sz w:val="18"/>
                <w:szCs w:val="18"/>
                <w:highlight w:val="none"/>
              </w:rPr>
            </w:pPr>
          </w:p>
        </w:tc>
        <w:tc>
          <w:tcPr>
            <w:tcW w:w="1730" w:type="dxa"/>
            <w:vAlign w:val="center"/>
          </w:tcPr>
          <w:p>
            <w:pPr>
              <w:jc w:val="center"/>
              <w:rPr>
                <w:rFonts w:ascii="Arial" w:hAnsi="宋体" w:cs="Arial"/>
                <w:b/>
                <w:sz w:val="18"/>
                <w:szCs w:val="18"/>
                <w:highlight w:val="none"/>
              </w:rPr>
            </w:pPr>
            <w:r>
              <w:rPr>
                <w:rFonts w:ascii="Arial" w:hAnsi="宋体" w:cs="Arial"/>
                <w:b/>
                <w:sz w:val="18"/>
                <w:szCs w:val="18"/>
                <w:highlight w:val="none"/>
              </w:rPr>
              <w:t>合计</w:t>
            </w:r>
          </w:p>
        </w:tc>
        <w:tc>
          <w:tcPr>
            <w:tcW w:w="1418" w:type="dxa"/>
            <w:vAlign w:val="center"/>
          </w:tcPr>
          <w:p>
            <w:pPr>
              <w:widowControl/>
              <w:jc w:val="right"/>
              <w:rPr>
                <w:color w:val="000000"/>
                <w:sz w:val="20"/>
                <w:szCs w:val="20"/>
                <w:highlight w:val="none"/>
              </w:rPr>
            </w:pPr>
            <w:r>
              <w:rPr>
                <w:rFonts w:ascii="Times New Roman" w:hAnsi="Times New Roman"/>
                <w:color w:val="000000"/>
                <w:sz w:val="20"/>
                <w:szCs w:val="20"/>
                <w:highlight w:val="none"/>
              </w:rPr>
              <w:t>988</w:t>
            </w:r>
            <w:r>
              <w:rPr>
                <w:color w:val="000000"/>
                <w:sz w:val="20"/>
                <w:szCs w:val="20"/>
                <w:highlight w:val="none"/>
              </w:rPr>
              <w:t>,</w:t>
            </w:r>
            <w:r>
              <w:rPr>
                <w:rFonts w:ascii="Times New Roman" w:hAnsi="Times New Roman"/>
                <w:color w:val="000000"/>
                <w:sz w:val="20"/>
                <w:szCs w:val="20"/>
                <w:highlight w:val="none"/>
              </w:rPr>
              <w:t>327</w:t>
            </w:r>
            <w:r>
              <w:rPr>
                <w:color w:val="000000"/>
                <w:sz w:val="20"/>
                <w:szCs w:val="20"/>
                <w:highlight w:val="none"/>
              </w:rPr>
              <w:t>.</w:t>
            </w:r>
            <w:r>
              <w:rPr>
                <w:rFonts w:ascii="Times New Roman" w:hAnsi="Times New Roman"/>
                <w:color w:val="000000"/>
                <w:sz w:val="20"/>
                <w:szCs w:val="20"/>
                <w:highlight w:val="none"/>
              </w:rPr>
              <w:t>74</w:t>
            </w:r>
          </w:p>
        </w:tc>
        <w:tc>
          <w:tcPr>
            <w:tcW w:w="1417" w:type="dxa"/>
            <w:vAlign w:val="center"/>
          </w:tcPr>
          <w:p>
            <w:pPr>
              <w:widowControl/>
              <w:jc w:val="right"/>
              <w:rPr>
                <w:color w:val="000000"/>
                <w:sz w:val="20"/>
                <w:szCs w:val="20"/>
                <w:highlight w:val="none"/>
              </w:rPr>
            </w:pPr>
            <w:r>
              <w:rPr>
                <w:rFonts w:ascii="Times New Roman" w:hAnsi="Times New Roman"/>
                <w:color w:val="000000"/>
                <w:sz w:val="20"/>
                <w:szCs w:val="20"/>
                <w:highlight w:val="none"/>
              </w:rPr>
              <w:t>975,649.02</w:t>
            </w:r>
          </w:p>
        </w:tc>
        <w:tc>
          <w:tcPr>
            <w:tcW w:w="1701" w:type="dxa"/>
            <w:vAlign w:val="center"/>
          </w:tcPr>
          <w:p>
            <w:pPr>
              <w:widowControl/>
              <w:jc w:val="right"/>
              <w:rPr>
                <w:color w:val="000000"/>
                <w:sz w:val="20"/>
                <w:szCs w:val="20"/>
                <w:highlight w:val="none"/>
              </w:rPr>
            </w:pPr>
            <w:r>
              <w:rPr>
                <w:rFonts w:ascii="Times New Roman" w:hAnsi="Times New Roman"/>
                <w:color w:val="000000"/>
                <w:sz w:val="20"/>
                <w:szCs w:val="20"/>
                <w:highlight w:val="none"/>
              </w:rPr>
              <w:t>975,649.02</w:t>
            </w:r>
          </w:p>
        </w:tc>
        <w:tc>
          <w:tcPr>
            <w:tcW w:w="1701" w:type="dxa"/>
            <w:vAlign w:val="center"/>
          </w:tcPr>
          <w:p>
            <w:pPr>
              <w:widowControl/>
              <w:jc w:val="right"/>
              <w:rPr>
                <w:color w:val="000000"/>
                <w:sz w:val="20"/>
                <w:szCs w:val="20"/>
                <w:highlight w:val="none"/>
              </w:rPr>
            </w:pPr>
            <w:r>
              <w:rPr>
                <w:rFonts w:ascii="Times New Roman" w:hAnsi="Times New Roman"/>
                <w:color w:val="000000"/>
                <w:sz w:val="20"/>
                <w:szCs w:val="20"/>
                <w:highlight w:val="none"/>
              </w:rPr>
              <w:t>98</w:t>
            </w:r>
            <w:r>
              <w:rPr>
                <w:color w:val="000000"/>
                <w:sz w:val="20"/>
                <w:szCs w:val="20"/>
                <w:highlight w:val="none"/>
              </w:rPr>
              <w:t>.</w:t>
            </w:r>
            <w:r>
              <w:rPr>
                <w:rFonts w:ascii="Times New Roman" w:hAnsi="Times New Roman"/>
                <w:color w:val="000000"/>
                <w:sz w:val="20"/>
                <w:szCs w:val="20"/>
                <w:highlight w:val="none"/>
              </w:rPr>
              <w:t>72</w:t>
            </w:r>
            <w:r>
              <w:rPr>
                <w:color w:val="000000"/>
                <w:sz w:val="20"/>
                <w:szCs w:val="20"/>
                <w:highlight w:val="none"/>
              </w:rPr>
              <w:t>%</w:t>
            </w:r>
          </w:p>
        </w:tc>
      </w:tr>
      <w:bookmarkEnd w:id="0"/>
    </w:tbl>
    <w:p>
      <w:pPr>
        <w:spacing w:line="540" w:lineRule="exact"/>
        <w:ind w:firstLine="480" w:firstLineChars="200"/>
        <w:rPr>
          <w:rFonts w:ascii="宋体" w:hAnsi="宋体"/>
          <w:color w:val="000000"/>
          <w:sz w:val="24"/>
          <w:highlight w:val="none"/>
        </w:rPr>
      </w:pPr>
      <w:bookmarkStart w:id="7" w:name="_Hlk19053316"/>
      <w:r>
        <w:rPr>
          <w:rFonts w:hint="eastAsia" w:ascii="宋体" w:hAnsi="宋体"/>
          <w:color w:val="000000"/>
          <w:sz w:val="24"/>
          <w:highlight w:val="none"/>
        </w:rPr>
        <w:t>（二）项目收入情况</w:t>
      </w:r>
    </w:p>
    <w:p>
      <w:pPr>
        <w:spacing w:line="540" w:lineRule="exact"/>
        <w:ind w:firstLine="480" w:firstLineChars="200"/>
        <w:rPr>
          <w:rFonts w:ascii="宋体" w:hAnsi="宋体"/>
          <w:color w:val="000000"/>
          <w:sz w:val="24"/>
          <w:highlight w:val="none"/>
        </w:rPr>
      </w:pPr>
      <w:r>
        <w:rPr>
          <w:rFonts w:hint="eastAsia" w:ascii="宋体" w:hAnsi="宋体"/>
          <w:color w:val="000000"/>
          <w:sz w:val="24"/>
          <w:highlight w:val="none"/>
        </w:rPr>
        <w:t>截至</w:t>
      </w:r>
      <w:r>
        <w:rPr>
          <w:rFonts w:hint="eastAsia" w:ascii="Times New Roman" w:hAnsi="Times New Roman"/>
          <w:color w:val="000000"/>
          <w:sz w:val="24"/>
          <w:highlight w:val="none"/>
        </w:rPr>
        <w:t>201</w:t>
      </w:r>
      <w:r>
        <w:rPr>
          <w:rFonts w:ascii="Times New Roman" w:hAnsi="Times New Roman"/>
          <w:color w:val="000000"/>
          <w:sz w:val="24"/>
          <w:highlight w:val="none"/>
        </w:rPr>
        <w:t>9</w:t>
      </w:r>
      <w:r>
        <w:rPr>
          <w:rFonts w:hint="eastAsia" w:ascii="宋体" w:hAnsi="宋体"/>
          <w:color w:val="000000"/>
          <w:sz w:val="24"/>
          <w:highlight w:val="none"/>
        </w:rPr>
        <w:t>年</w:t>
      </w:r>
      <w:r>
        <w:rPr>
          <w:rFonts w:ascii="Times New Roman" w:hAnsi="Times New Roman"/>
          <w:color w:val="000000"/>
          <w:sz w:val="24"/>
          <w:highlight w:val="none"/>
        </w:rPr>
        <w:t>12</w:t>
      </w:r>
      <w:r>
        <w:rPr>
          <w:rFonts w:hint="eastAsia" w:ascii="宋体" w:hAnsi="宋体"/>
          <w:color w:val="000000"/>
          <w:sz w:val="24"/>
          <w:highlight w:val="none"/>
        </w:rPr>
        <w:t>月</w:t>
      </w:r>
      <w:r>
        <w:rPr>
          <w:rFonts w:hint="eastAsia" w:ascii="Times New Roman" w:hAnsi="Times New Roman"/>
          <w:color w:val="000000"/>
          <w:sz w:val="24"/>
          <w:highlight w:val="none"/>
        </w:rPr>
        <w:t>3</w:t>
      </w:r>
      <w:r>
        <w:rPr>
          <w:rFonts w:ascii="Times New Roman" w:hAnsi="Times New Roman"/>
          <w:color w:val="000000"/>
          <w:sz w:val="24"/>
          <w:highlight w:val="none"/>
        </w:rPr>
        <w:t>1</w:t>
      </w:r>
      <w:r>
        <w:rPr>
          <w:rFonts w:hint="eastAsia" w:ascii="宋体" w:hAnsi="宋体"/>
          <w:color w:val="000000"/>
          <w:sz w:val="24"/>
          <w:highlight w:val="none"/>
        </w:rPr>
        <w:t>日，收到资金</w:t>
      </w:r>
      <w:r>
        <w:rPr>
          <w:rFonts w:ascii="Times New Roman" w:hAnsi="Times New Roman"/>
          <w:color w:val="000000"/>
          <w:sz w:val="24"/>
          <w:highlight w:val="none"/>
        </w:rPr>
        <w:t>2,584,390.05</w:t>
      </w:r>
      <w:r>
        <w:rPr>
          <w:rFonts w:hint="eastAsia" w:ascii="宋体" w:hAnsi="宋体"/>
          <w:color w:val="000000"/>
          <w:sz w:val="24"/>
          <w:highlight w:val="none"/>
        </w:rPr>
        <w:t>元，具体情况如下表：</w:t>
      </w:r>
    </w:p>
    <w:tbl>
      <w:tblPr>
        <w:tblStyle w:val="4"/>
        <w:tblW w:w="9781" w:type="dxa"/>
        <w:tblInd w:w="-714"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168"/>
        <w:gridCol w:w="1745"/>
        <w:gridCol w:w="1636"/>
        <w:gridCol w:w="2232"/>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80" w:hRule="atLeast"/>
        </w:trPr>
        <w:tc>
          <w:tcPr>
            <w:tcW w:w="4168" w:type="dxa"/>
            <w:vAlign w:val="center"/>
          </w:tcPr>
          <w:p>
            <w:pPr>
              <w:jc w:val="center"/>
              <w:rPr>
                <w:rFonts w:ascii="Arial" w:hAnsi="Arial" w:cs="Arial"/>
                <w:b/>
                <w:sz w:val="18"/>
                <w:szCs w:val="18"/>
                <w:highlight w:val="none"/>
              </w:rPr>
            </w:pPr>
            <w:r>
              <w:rPr>
                <w:rFonts w:hint="eastAsia" w:ascii="Arial" w:hAnsi="宋体" w:cs="Arial"/>
                <w:b/>
                <w:sz w:val="18"/>
                <w:szCs w:val="18"/>
                <w:highlight w:val="none"/>
              </w:rPr>
              <w:t>经费来源</w:t>
            </w:r>
          </w:p>
        </w:tc>
        <w:tc>
          <w:tcPr>
            <w:tcW w:w="1745" w:type="dxa"/>
            <w:vAlign w:val="center"/>
          </w:tcPr>
          <w:p>
            <w:pPr>
              <w:jc w:val="center"/>
              <w:rPr>
                <w:rFonts w:ascii="Arial" w:hAnsi="Arial" w:cs="Arial"/>
                <w:b/>
                <w:sz w:val="18"/>
                <w:szCs w:val="18"/>
                <w:highlight w:val="none"/>
              </w:rPr>
            </w:pPr>
            <w:r>
              <w:rPr>
                <w:rFonts w:ascii="Arial" w:cs="Arial"/>
                <w:b/>
                <w:sz w:val="18"/>
                <w:szCs w:val="18"/>
                <w:highlight w:val="none"/>
              </w:rPr>
              <w:t>预算数</w:t>
            </w:r>
          </w:p>
        </w:tc>
        <w:tc>
          <w:tcPr>
            <w:tcW w:w="1636" w:type="dxa"/>
            <w:vAlign w:val="center"/>
          </w:tcPr>
          <w:p>
            <w:pPr>
              <w:ind w:left="-26" w:leftChars="-51" w:hanging="81" w:hangingChars="45"/>
              <w:jc w:val="center"/>
              <w:rPr>
                <w:rFonts w:ascii="Arial" w:hAnsi="Arial" w:cs="Arial"/>
                <w:b/>
                <w:sz w:val="18"/>
                <w:szCs w:val="18"/>
                <w:highlight w:val="none"/>
              </w:rPr>
            </w:pPr>
            <w:r>
              <w:rPr>
                <w:rFonts w:ascii="Arial" w:cs="Arial"/>
                <w:b/>
                <w:sz w:val="18"/>
                <w:szCs w:val="18"/>
                <w:highlight w:val="none"/>
              </w:rPr>
              <w:t>审定数</w:t>
            </w:r>
          </w:p>
        </w:tc>
        <w:tc>
          <w:tcPr>
            <w:tcW w:w="2232" w:type="dxa"/>
            <w:vAlign w:val="center"/>
          </w:tcPr>
          <w:p>
            <w:pPr>
              <w:ind w:left="480" w:hanging="480"/>
              <w:jc w:val="center"/>
              <w:rPr>
                <w:rFonts w:ascii="Arial" w:hAnsi="Arial" w:eastAsia="黑体" w:cs="Arial"/>
                <w:sz w:val="18"/>
                <w:szCs w:val="18"/>
                <w:highlight w:val="none"/>
              </w:rPr>
            </w:pPr>
            <w:r>
              <w:rPr>
                <w:rFonts w:ascii="Arial" w:cs="Arial"/>
                <w:b/>
                <w:sz w:val="18"/>
                <w:szCs w:val="18"/>
                <w:highlight w:val="none"/>
              </w:rPr>
              <w:t>资金到位率（</w:t>
            </w:r>
            <w:r>
              <w:rPr>
                <w:rFonts w:ascii="Arial" w:hAnsi="Arial" w:cs="Arial"/>
                <w:b/>
                <w:sz w:val="18"/>
                <w:szCs w:val="18"/>
                <w:highlight w:val="none"/>
              </w:rPr>
              <w:t>%</w:t>
            </w:r>
            <w:r>
              <w:rPr>
                <w:rFonts w:ascii="Arial" w:cs="Arial"/>
                <w:b/>
                <w:sz w:val="18"/>
                <w:szCs w:val="18"/>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rPr>
            </w:pPr>
            <w:r>
              <w:rPr>
                <w:rFonts w:hint="eastAsia" w:ascii="Arial" w:hAnsi="Arial" w:cs="Arial"/>
                <w:sz w:val="18"/>
                <w:szCs w:val="18"/>
                <w:highlight w:val="none"/>
                <w:lang w:val="zh-CN"/>
              </w:rPr>
              <w:t>山东兖煤黑豹矿业装备有限公司</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2232"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刘扬</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49,000.00</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49,000.00</w:t>
            </w:r>
          </w:p>
        </w:tc>
        <w:tc>
          <w:tcPr>
            <w:tcW w:w="2232" w:type="dxa"/>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冯守中</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2232" w:type="dxa"/>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深圳市综合交通设计研究院有限公司</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240,000.00</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240,000.00</w:t>
            </w:r>
          </w:p>
        </w:tc>
        <w:tc>
          <w:tcPr>
            <w:tcW w:w="2232" w:type="dxa"/>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尚彦军</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10,000.00</w:t>
            </w:r>
          </w:p>
        </w:tc>
        <w:tc>
          <w:tcPr>
            <w:tcW w:w="2232" w:type="dxa"/>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唐春安</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3,000.00</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3,000.00</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朱小卫</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4,000.00</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4,000.00</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周翠英</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10,000.00</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10,000.00</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徐州煤矿安全设备制造有限公司</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180,000.00</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180,000.00</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能源与环境（青岛）国际联合实验室</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2,000,000.00</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2,000,000.00</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sz w:val="18"/>
                <w:szCs w:val="18"/>
                <w:highlight w:val="none"/>
                <w:lang w:val="zh-CN"/>
              </w:rPr>
            </w:pPr>
            <w:r>
              <w:rPr>
                <w:rFonts w:hint="eastAsia" w:ascii="Arial" w:hAnsi="Arial" w:cs="Arial"/>
                <w:sz w:val="18"/>
                <w:szCs w:val="18"/>
                <w:highlight w:val="none"/>
                <w:lang w:val="zh-CN"/>
              </w:rPr>
              <w:t>个人</w:t>
            </w:r>
          </w:p>
        </w:tc>
        <w:tc>
          <w:tcPr>
            <w:tcW w:w="1745"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68,390.05</w:t>
            </w:r>
          </w:p>
        </w:tc>
        <w:tc>
          <w:tcPr>
            <w:tcW w:w="1636" w:type="dxa"/>
            <w:vAlign w:val="center"/>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68,390.05</w:t>
            </w:r>
          </w:p>
        </w:tc>
        <w:tc>
          <w:tcPr>
            <w:tcW w:w="2232" w:type="dxa"/>
          </w:tcPr>
          <w:p>
            <w:pPr>
              <w:widowControl/>
              <w:jc w:val="right"/>
              <w:rPr>
                <w:rFonts w:ascii="Times New Roman" w:hAnsi="Times New Roman"/>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trPr>
        <w:tc>
          <w:tcPr>
            <w:tcW w:w="4168" w:type="dxa"/>
            <w:vAlign w:val="center"/>
          </w:tcPr>
          <w:p>
            <w:pPr>
              <w:jc w:val="center"/>
              <w:rPr>
                <w:rFonts w:ascii="Arial" w:hAnsi="Arial" w:cs="Arial"/>
                <w:b/>
                <w:sz w:val="18"/>
                <w:szCs w:val="18"/>
                <w:highlight w:val="none"/>
              </w:rPr>
            </w:pPr>
            <w:r>
              <w:rPr>
                <w:rFonts w:ascii="Arial" w:hAnsi="宋体" w:cs="Arial"/>
                <w:b/>
                <w:sz w:val="18"/>
                <w:szCs w:val="18"/>
                <w:highlight w:val="none"/>
              </w:rPr>
              <w:t>合计</w:t>
            </w:r>
          </w:p>
        </w:tc>
        <w:tc>
          <w:tcPr>
            <w:tcW w:w="1745" w:type="dxa"/>
            <w:vAlign w:val="center"/>
          </w:tcPr>
          <w:p>
            <w:pPr>
              <w:widowControl/>
              <w:jc w:val="right"/>
              <w:rPr>
                <w:color w:val="000000"/>
                <w:sz w:val="20"/>
                <w:szCs w:val="20"/>
                <w:highlight w:val="none"/>
              </w:rPr>
            </w:pPr>
            <w:r>
              <w:rPr>
                <w:rFonts w:ascii="Times New Roman" w:hAnsi="Times New Roman"/>
                <w:color w:val="000000"/>
                <w:sz w:val="20"/>
                <w:szCs w:val="20"/>
                <w:highlight w:val="none"/>
              </w:rPr>
              <w:t>2,584,390.05</w:t>
            </w:r>
          </w:p>
        </w:tc>
        <w:tc>
          <w:tcPr>
            <w:tcW w:w="1636" w:type="dxa"/>
            <w:vAlign w:val="center"/>
          </w:tcPr>
          <w:p>
            <w:pPr>
              <w:widowControl/>
              <w:jc w:val="right"/>
              <w:rPr>
                <w:color w:val="000000"/>
                <w:sz w:val="20"/>
                <w:szCs w:val="20"/>
                <w:highlight w:val="none"/>
              </w:rPr>
            </w:pPr>
            <w:r>
              <w:rPr>
                <w:rFonts w:ascii="Times New Roman" w:hAnsi="Times New Roman"/>
                <w:color w:val="000000"/>
                <w:sz w:val="20"/>
                <w:szCs w:val="20"/>
                <w:highlight w:val="none"/>
              </w:rPr>
              <w:t>2,584,390.05</w:t>
            </w:r>
          </w:p>
        </w:tc>
        <w:tc>
          <w:tcPr>
            <w:tcW w:w="2232" w:type="dxa"/>
          </w:tcPr>
          <w:p>
            <w:pPr>
              <w:widowControl/>
              <w:jc w:val="right"/>
              <w:rPr>
                <w:color w:val="000000"/>
                <w:sz w:val="20"/>
                <w:szCs w:val="20"/>
                <w:highlight w:val="none"/>
              </w:rPr>
            </w:pPr>
            <w:r>
              <w:rPr>
                <w:rFonts w:ascii="Times New Roman" w:hAnsi="Times New Roman"/>
                <w:color w:val="000000"/>
                <w:sz w:val="20"/>
                <w:szCs w:val="20"/>
                <w:highlight w:val="none"/>
              </w:rPr>
              <w:t>100</w:t>
            </w:r>
            <w:r>
              <w:rPr>
                <w:color w:val="000000"/>
                <w:sz w:val="20"/>
                <w:szCs w:val="20"/>
                <w:highlight w:val="none"/>
              </w:rPr>
              <w:t>.</w:t>
            </w:r>
            <w:r>
              <w:rPr>
                <w:rFonts w:ascii="Times New Roman" w:hAnsi="Times New Roman"/>
                <w:color w:val="000000"/>
                <w:sz w:val="20"/>
                <w:szCs w:val="20"/>
                <w:highlight w:val="none"/>
              </w:rPr>
              <w:t>00</w:t>
            </w:r>
            <w:r>
              <w:rPr>
                <w:color w:val="000000"/>
                <w:sz w:val="20"/>
                <w:szCs w:val="20"/>
                <w:highlight w:val="none"/>
              </w:rPr>
              <w:t>%</w:t>
            </w:r>
          </w:p>
        </w:tc>
      </w:tr>
    </w:tbl>
    <w:p>
      <w:pPr>
        <w:spacing w:line="540" w:lineRule="exact"/>
        <w:ind w:firstLine="480" w:firstLineChars="200"/>
        <w:rPr>
          <w:rFonts w:ascii="宋体" w:hAnsi="宋体"/>
          <w:color w:val="000000"/>
          <w:sz w:val="24"/>
          <w:highlight w:val="none"/>
        </w:rPr>
      </w:pPr>
      <w:r>
        <w:rPr>
          <w:rFonts w:hint="eastAsia" w:ascii="宋体" w:hAnsi="宋体"/>
          <w:color w:val="000000"/>
          <w:sz w:val="24"/>
          <w:highlight w:val="none"/>
        </w:rPr>
        <w:t>（三）、项目支出情况</w:t>
      </w:r>
    </w:p>
    <w:p>
      <w:pPr>
        <w:autoSpaceDE w:val="0"/>
        <w:autoSpaceDN w:val="0"/>
        <w:adjustRightInd w:val="0"/>
        <w:spacing w:line="360" w:lineRule="auto"/>
        <w:ind w:firstLine="540"/>
        <w:rPr>
          <w:rFonts w:ascii="Arial" w:hAnsi="Arial" w:cs="Arial"/>
          <w:szCs w:val="21"/>
          <w:highlight w:val="none"/>
          <w:lang w:val="zh-CN"/>
        </w:rPr>
      </w:pPr>
      <w:r>
        <w:rPr>
          <w:rFonts w:hint="eastAsia" w:ascii="宋体" w:hAnsi="宋体"/>
          <w:color w:val="000000"/>
          <w:sz w:val="24"/>
          <w:highlight w:val="none"/>
        </w:rPr>
        <w:t>截至</w:t>
      </w:r>
      <w:r>
        <w:rPr>
          <w:rFonts w:hint="eastAsia" w:ascii="Times New Roman" w:hAnsi="Times New Roman"/>
          <w:color w:val="000000"/>
          <w:sz w:val="24"/>
          <w:highlight w:val="none"/>
        </w:rPr>
        <w:t>201</w:t>
      </w:r>
      <w:r>
        <w:rPr>
          <w:rFonts w:ascii="Times New Roman" w:hAnsi="Times New Roman"/>
          <w:color w:val="000000"/>
          <w:sz w:val="24"/>
          <w:highlight w:val="none"/>
        </w:rPr>
        <w:t>9</w:t>
      </w:r>
      <w:r>
        <w:rPr>
          <w:rFonts w:hint="eastAsia" w:ascii="宋体" w:hAnsi="宋体"/>
          <w:color w:val="000000"/>
          <w:sz w:val="24"/>
          <w:highlight w:val="none"/>
        </w:rPr>
        <w:t>年</w:t>
      </w:r>
      <w:r>
        <w:rPr>
          <w:rFonts w:ascii="Times New Roman" w:hAnsi="Times New Roman"/>
          <w:color w:val="000000"/>
          <w:sz w:val="24"/>
          <w:highlight w:val="none"/>
        </w:rPr>
        <w:t>12</w:t>
      </w:r>
      <w:r>
        <w:rPr>
          <w:rFonts w:hint="eastAsia" w:ascii="宋体" w:hAnsi="宋体"/>
          <w:color w:val="000000"/>
          <w:sz w:val="24"/>
          <w:highlight w:val="none"/>
        </w:rPr>
        <w:t>月</w:t>
      </w:r>
      <w:r>
        <w:rPr>
          <w:rFonts w:hint="eastAsia" w:ascii="Times New Roman" w:hAnsi="Times New Roman"/>
          <w:color w:val="000000"/>
          <w:sz w:val="24"/>
          <w:highlight w:val="none"/>
        </w:rPr>
        <w:t>3</w:t>
      </w:r>
      <w:r>
        <w:rPr>
          <w:rFonts w:ascii="Times New Roman" w:hAnsi="Times New Roman"/>
          <w:color w:val="000000"/>
          <w:sz w:val="24"/>
          <w:highlight w:val="none"/>
        </w:rPr>
        <w:t>1</w:t>
      </w:r>
      <w:r>
        <w:rPr>
          <w:rFonts w:hint="eastAsia" w:ascii="宋体" w:hAnsi="宋体"/>
          <w:color w:val="000000"/>
          <w:sz w:val="24"/>
          <w:highlight w:val="none"/>
        </w:rPr>
        <w:t>日，项目总支出</w:t>
      </w:r>
      <w:r>
        <w:rPr>
          <w:rFonts w:ascii="Times New Roman" w:hAnsi="Times New Roman"/>
          <w:color w:val="000000"/>
          <w:sz w:val="24"/>
          <w:highlight w:val="none"/>
        </w:rPr>
        <w:t>975,649.02</w:t>
      </w:r>
      <w:r>
        <w:rPr>
          <w:rFonts w:hint="eastAsia" w:ascii="宋体" w:hAnsi="宋体"/>
          <w:color w:val="000000"/>
          <w:sz w:val="24"/>
          <w:highlight w:val="none"/>
        </w:rPr>
        <w:t>元，其中：项目配套资金支出</w:t>
      </w:r>
      <w:r>
        <w:rPr>
          <w:rFonts w:ascii="Times New Roman" w:hAnsi="Times New Roman"/>
          <w:color w:val="000000"/>
          <w:sz w:val="24"/>
          <w:highlight w:val="none"/>
        </w:rPr>
        <w:t>975,649.02</w:t>
      </w:r>
      <w:r>
        <w:rPr>
          <w:rFonts w:hint="eastAsia" w:ascii="宋体" w:hAnsi="宋体"/>
          <w:color w:val="000000"/>
          <w:sz w:val="24"/>
          <w:highlight w:val="none"/>
        </w:rPr>
        <w:t>元，具体情况如下表：</w:t>
      </w:r>
    </w:p>
    <w:bookmarkEnd w:id="7"/>
    <w:tbl>
      <w:tblPr>
        <w:tblStyle w:val="4"/>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559"/>
        <w:gridCol w:w="1701"/>
        <w:gridCol w:w="148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694" w:type="dxa"/>
            <w:vMerge w:val="restart"/>
            <w:shd w:val="clear" w:color="auto" w:fill="auto"/>
            <w:vAlign w:val="center"/>
          </w:tcPr>
          <w:p>
            <w:pPr>
              <w:jc w:val="center"/>
              <w:rPr>
                <w:rFonts w:ascii="Arial" w:hAnsi="宋体" w:cs="Arial"/>
                <w:b/>
                <w:sz w:val="18"/>
                <w:szCs w:val="18"/>
                <w:highlight w:val="none"/>
              </w:rPr>
            </w:pPr>
            <w:bookmarkStart w:id="8" w:name="_Hlk19053364"/>
            <w:r>
              <w:rPr>
                <w:rFonts w:hint="eastAsia" w:ascii="Arial" w:hAnsi="宋体" w:cs="Arial"/>
                <w:b/>
                <w:sz w:val="18"/>
                <w:szCs w:val="18"/>
                <w:highlight w:val="none"/>
              </w:rPr>
              <w:t>费用类别</w:t>
            </w:r>
          </w:p>
        </w:tc>
        <w:tc>
          <w:tcPr>
            <w:tcW w:w="7087" w:type="dxa"/>
            <w:gridSpan w:val="4"/>
            <w:shd w:val="clear" w:color="auto" w:fill="auto"/>
            <w:vAlign w:val="center"/>
          </w:tcPr>
          <w:p>
            <w:pPr>
              <w:jc w:val="center"/>
              <w:rPr>
                <w:rFonts w:ascii="Arial" w:hAnsi="宋体" w:cs="Arial"/>
                <w:b/>
                <w:sz w:val="18"/>
                <w:szCs w:val="18"/>
                <w:highlight w:val="none"/>
              </w:rPr>
            </w:pPr>
            <w:r>
              <w:rPr>
                <w:rFonts w:ascii="Times New Roman" w:hAnsi="Times New Roman" w:cs="Arial"/>
                <w:b/>
                <w:sz w:val="18"/>
                <w:szCs w:val="18"/>
                <w:highlight w:val="none"/>
              </w:rPr>
              <w:t>110工法研发项目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694" w:type="dxa"/>
            <w:vMerge w:val="continue"/>
            <w:shd w:val="clear" w:color="auto" w:fill="auto"/>
            <w:vAlign w:val="center"/>
          </w:tcPr>
          <w:p>
            <w:pPr>
              <w:jc w:val="center"/>
              <w:rPr>
                <w:rFonts w:ascii="Arial" w:hAnsi="宋体" w:cs="Arial"/>
                <w:b/>
                <w:sz w:val="18"/>
                <w:szCs w:val="18"/>
                <w:highlight w:val="none"/>
              </w:rPr>
            </w:pPr>
          </w:p>
        </w:tc>
        <w:tc>
          <w:tcPr>
            <w:tcW w:w="1559" w:type="dxa"/>
            <w:shd w:val="clear" w:color="auto" w:fill="auto"/>
            <w:vAlign w:val="center"/>
          </w:tcPr>
          <w:p>
            <w:pPr>
              <w:jc w:val="center"/>
              <w:rPr>
                <w:rFonts w:ascii="Arial" w:hAnsi="宋体" w:cs="Arial"/>
                <w:b/>
                <w:sz w:val="18"/>
                <w:szCs w:val="18"/>
                <w:highlight w:val="none"/>
              </w:rPr>
            </w:pPr>
            <w:r>
              <w:rPr>
                <w:rFonts w:hint="eastAsia" w:ascii="Arial" w:hAnsi="宋体" w:cs="Arial"/>
                <w:b/>
                <w:sz w:val="18"/>
                <w:szCs w:val="18"/>
                <w:highlight w:val="none"/>
              </w:rPr>
              <w:t>预算数</w:t>
            </w:r>
          </w:p>
        </w:tc>
        <w:tc>
          <w:tcPr>
            <w:tcW w:w="1701" w:type="dxa"/>
            <w:shd w:val="clear" w:color="auto" w:fill="auto"/>
            <w:vAlign w:val="center"/>
          </w:tcPr>
          <w:p>
            <w:pPr>
              <w:jc w:val="center"/>
              <w:rPr>
                <w:rFonts w:ascii="Arial" w:hAnsi="宋体" w:cs="Arial"/>
                <w:b/>
                <w:sz w:val="18"/>
                <w:szCs w:val="18"/>
                <w:highlight w:val="none"/>
              </w:rPr>
            </w:pPr>
            <w:r>
              <w:rPr>
                <w:rFonts w:hint="eastAsia" w:ascii="Arial" w:hAnsi="宋体" w:cs="Arial"/>
                <w:b/>
                <w:sz w:val="18"/>
                <w:szCs w:val="18"/>
                <w:highlight w:val="none"/>
              </w:rPr>
              <w:t>决算数</w:t>
            </w:r>
          </w:p>
        </w:tc>
        <w:tc>
          <w:tcPr>
            <w:tcW w:w="1488" w:type="dxa"/>
            <w:vAlign w:val="center"/>
          </w:tcPr>
          <w:p>
            <w:pPr>
              <w:jc w:val="center"/>
              <w:rPr>
                <w:rFonts w:ascii="Arial" w:hAnsi="宋体" w:cs="Arial"/>
                <w:b/>
                <w:sz w:val="18"/>
                <w:szCs w:val="18"/>
                <w:highlight w:val="none"/>
              </w:rPr>
            </w:pPr>
            <w:r>
              <w:rPr>
                <w:rFonts w:hint="eastAsia" w:ascii="Arial" w:hAnsi="宋体" w:cs="Arial"/>
                <w:b/>
                <w:sz w:val="18"/>
                <w:szCs w:val="18"/>
                <w:highlight w:val="none"/>
              </w:rPr>
              <w:t>决算数占预算数</w:t>
            </w:r>
          </w:p>
          <w:p>
            <w:pPr>
              <w:jc w:val="center"/>
              <w:rPr>
                <w:rFonts w:ascii="Arial" w:hAnsi="宋体" w:cs="Arial"/>
                <w:b/>
                <w:sz w:val="18"/>
                <w:szCs w:val="18"/>
                <w:highlight w:val="none"/>
              </w:rPr>
            </w:pPr>
            <w:r>
              <w:rPr>
                <w:rFonts w:hint="eastAsia" w:ascii="Arial" w:hAnsi="宋体" w:cs="Arial"/>
                <w:b/>
                <w:sz w:val="18"/>
                <w:szCs w:val="18"/>
                <w:highlight w:val="none"/>
              </w:rPr>
              <w:t>支出比例%</w:t>
            </w:r>
          </w:p>
        </w:tc>
        <w:tc>
          <w:tcPr>
            <w:tcW w:w="2339" w:type="dxa"/>
            <w:vAlign w:val="center"/>
          </w:tcPr>
          <w:p>
            <w:pPr>
              <w:jc w:val="center"/>
              <w:rPr>
                <w:rFonts w:ascii="Arial" w:hAnsi="宋体" w:cs="Arial"/>
                <w:b/>
                <w:sz w:val="18"/>
                <w:szCs w:val="18"/>
                <w:highlight w:val="none"/>
              </w:rPr>
            </w:pPr>
            <w:r>
              <w:rPr>
                <w:rFonts w:hint="eastAsia" w:ascii="Arial" w:hAnsi="宋体" w:cs="Arial"/>
                <w:b/>
                <w:sz w:val="18"/>
                <w:szCs w:val="18"/>
                <w:highlight w:val="none"/>
              </w:rPr>
              <w:t>项目结余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4" w:type="dxa"/>
            <w:shd w:val="clear" w:color="auto" w:fill="auto"/>
            <w:vAlign w:val="center"/>
          </w:tcPr>
          <w:p>
            <w:pPr>
              <w:widowControl/>
              <w:jc w:val="center"/>
              <w:rPr>
                <w:rFonts w:ascii="Arial" w:hAnsi="Arial" w:cs="Arial"/>
                <w:sz w:val="18"/>
                <w:szCs w:val="18"/>
                <w:highlight w:val="none"/>
                <w:lang w:val="zh-CN"/>
              </w:rPr>
            </w:pPr>
            <w:r>
              <w:rPr>
                <w:rFonts w:hint="eastAsia" w:ascii="Arial" w:hAnsi="Arial" w:cs="Arial"/>
                <w:sz w:val="18"/>
                <w:szCs w:val="18"/>
                <w:highlight w:val="none"/>
                <w:lang w:val="zh-CN"/>
              </w:rPr>
              <w:t>劳务费</w:t>
            </w:r>
          </w:p>
        </w:tc>
        <w:tc>
          <w:tcPr>
            <w:tcW w:w="1559"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700,000.00</w:t>
            </w:r>
            <w:r>
              <w:rPr>
                <w:rFonts w:hint="eastAsia"/>
                <w:color w:val="000000"/>
                <w:sz w:val="20"/>
                <w:szCs w:val="20"/>
                <w:highlight w:val="none"/>
              </w:rPr>
              <w:t>　</w:t>
            </w:r>
          </w:p>
        </w:tc>
        <w:tc>
          <w:tcPr>
            <w:tcW w:w="1701"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687,321.28</w:t>
            </w:r>
            <w:r>
              <w:rPr>
                <w:rFonts w:hint="eastAsia"/>
                <w:color w:val="000000"/>
                <w:sz w:val="20"/>
                <w:szCs w:val="20"/>
                <w:highlight w:val="none"/>
              </w:rPr>
              <w:t>　</w:t>
            </w:r>
          </w:p>
        </w:tc>
        <w:tc>
          <w:tcPr>
            <w:tcW w:w="1488" w:type="dxa"/>
            <w:vAlign w:val="center"/>
          </w:tcPr>
          <w:p>
            <w:pPr>
              <w:jc w:val="right"/>
              <w:rPr>
                <w:color w:val="000000"/>
                <w:sz w:val="20"/>
                <w:szCs w:val="20"/>
                <w:highlight w:val="none"/>
              </w:rPr>
            </w:pPr>
            <w:r>
              <w:rPr>
                <w:rFonts w:ascii="Times New Roman" w:hAnsi="Times New Roman"/>
                <w:color w:val="000000"/>
                <w:sz w:val="20"/>
                <w:szCs w:val="20"/>
                <w:highlight w:val="none"/>
              </w:rPr>
              <w:t>98.19%</w:t>
            </w:r>
          </w:p>
        </w:tc>
        <w:tc>
          <w:tcPr>
            <w:tcW w:w="2339" w:type="dxa"/>
            <w:vAlign w:val="center"/>
          </w:tcPr>
          <w:p>
            <w:pPr>
              <w:jc w:val="right"/>
              <w:rPr>
                <w:color w:val="000000"/>
                <w:sz w:val="20"/>
                <w:szCs w:val="20"/>
                <w:highlight w:val="none"/>
              </w:rPr>
            </w:pPr>
            <w:r>
              <w:rPr>
                <w:rFonts w:ascii="Times New Roman" w:hAnsi="Times New Roman"/>
                <w:color w:val="000000"/>
                <w:sz w:val="20"/>
                <w:szCs w:val="20"/>
                <w:highlight w:val="none"/>
              </w:rPr>
              <w:t>12,678.72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694" w:type="dxa"/>
            <w:shd w:val="clear" w:color="auto" w:fill="auto"/>
            <w:vAlign w:val="center"/>
          </w:tcPr>
          <w:p>
            <w:pPr>
              <w:widowControl/>
              <w:jc w:val="center"/>
              <w:rPr>
                <w:rFonts w:ascii="Arial" w:hAnsi="Arial" w:cs="Arial"/>
                <w:sz w:val="18"/>
                <w:szCs w:val="18"/>
                <w:highlight w:val="none"/>
                <w:lang w:val="zh-CN"/>
              </w:rPr>
            </w:pPr>
            <w:r>
              <w:rPr>
                <w:rFonts w:hint="eastAsia" w:ascii="Arial" w:hAnsi="Arial" w:cs="Arial"/>
                <w:sz w:val="18"/>
                <w:szCs w:val="18"/>
                <w:highlight w:val="none"/>
                <w:lang w:val="zh-CN"/>
              </w:rPr>
              <w:t>房租</w:t>
            </w:r>
          </w:p>
        </w:tc>
        <w:tc>
          <w:tcPr>
            <w:tcW w:w="1559"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288,327.74</w:t>
            </w:r>
            <w:r>
              <w:rPr>
                <w:rFonts w:hint="eastAsia"/>
                <w:color w:val="000000"/>
                <w:sz w:val="20"/>
                <w:szCs w:val="20"/>
                <w:highlight w:val="none"/>
              </w:rPr>
              <w:t>　</w:t>
            </w:r>
          </w:p>
        </w:tc>
        <w:tc>
          <w:tcPr>
            <w:tcW w:w="1701"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288,327.74</w:t>
            </w:r>
            <w:r>
              <w:rPr>
                <w:rFonts w:hint="eastAsia"/>
                <w:color w:val="000000"/>
                <w:sz w:val="20"/>
                <w:szCs w:val="20"/>
                <w:highlight w:val="none"/>
              </w:rPr>
              <w:t>　</w:t>
            </w:r>
          </w:p>
        </w:tc>
        <w:tc>
          <w:tcPr>
            <w:tcW w:w="1488" w:type="dxa"/>
            <w:vAlign w:val="center"/>
          </w:tcPr>
          <w:p>
            <w:pPr>
              <w:jc w:val="right"/>
              <w:rPr>
                <w:color w:val="000000"/>
                <w:sz w:val="20"/>
                <w:szCs w:val="20"/>
                <w:highlight w:val="none"/>
              </w:rPr>
            </w:pPr>
            <w:r>
              <w:rPr>
                <w:rFonts w:ascii="Times New Roman" w:hAnsi="Times New Roman"/>
                <w:color w:val="000000"/>
                <w:sz w:val="20"/>
                <w:szCs w:val="20"/>
                <w:highlight w:val="none"/>
              </w:rPr>
              <w:t>100.00%</w:t>
            </w:r>
          </w:p>
        </w:tc>
        <w:tc>
          <w:tcPr>
            <w:tcW w:w="2339" w:type="dxa"/>
            <w:vAlign w:val="center"/>
          </w:tcPr>
          <w:p>
            <w:pPr>
              <w:jc w:val="right"/>
              <w:rPr>
                <w:color w:val="000000"/>
                <w:sz w:val="20"/>
                <w:szCs w:val="20"/>
                <w:highlight w:val="none"/>
              </w:rPr>
            </w:pPr>
            <w:r>
              <w:rPr>
                <w:rFonts w:ascii="Times New Roman" w:hAnsi="Times New Roman"/>
                <w:color w:val="000000"/>
                <w:sz w:val="20"/>
                <w:szCs w:val="20"/>
                <w:highlight w:val="none"/>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4" w:type="dxa"/>
            <w:shd w:val="clear" w:color="auto" w:fill="auto"/>
            <w:vAlign w:val="center"/>
          </w:tcPr>
          <w:p>
            <w:pPr>
              <w:widowControl/>
              <w:jc w:val="center"/>
              <w:rPr>
                <w:rFonts w:ascii="Arial" w:hAnsi="Arial" w:cs="Arial"/>
                <w:sz w:val="18"/>
                <w:szCs w:val="18"/>
                <w:highlight w:val="none"/>
                <w:lang w:val="zh-CN"/>
              </w:rPr>
            </w:pPr>
            <w:r>
              <w:rPr>
                <w:rFonts w:hint="eastAsia" w:ascii="Arial" w:hAnsi="Arial" w:cs="Arial"/>
                <w:sz w:val="18"/>
                <w:szCs w:val="18"/>
                <w:highlight w:val="none"/>
                <w:lang w:val="zh-CN"/>
              </w:rPr>
              <w:t>合计</w:t>
            </w:r>
          </w:p>
        </w:tc>
        <w:tc>
          <w:tcPr>
            <w:tcW w:w="1559"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988,327.74</w:t>
            </w:r>
            <w:r>
              <w:rPr>
                <w:rFonts w:hint="eastAsia"/>
                <w:color w:val="000000"/>
                <w:sz w:val="20"/>
                <w:szCs w:val="20"/>
                <w:highlight w:val="none"/>
              </w:rPr>
              <w:t>　</w:t>
            </w:r>
          </w:p>
        </w:tc>
        <w:tc>
          <w:tcPr>
            <w:tcW w:w="1701"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975,649.02</w:t>
            </w:r>
            <w:r>
              <w:rPr>
                <w:rFonts w:hint="eastAsia"/>
                <w:color w:val="000000"/>
                <w:sz w:val="20"/>
                <w:szCs w:val="20"/>
                <w:highlight w:val="none"/>
              </w:rPr>
              <w:t>　</w:t>
            </w:r>
          </w:p>
        </w:tc>
        <w:tc>
          <w:tcPr>
            <w:tcW w:w="1488" w:type="dxa"/>
            <w:vAlign w:val="center"/>
          </w:tcPr>
          <w:p>
            <w:pPr>
              <w:widowControl/>
              <w:jc w:val="right"/>
              <w:rPr>
                <w:color w:val="000000"/>
                <w:sz w:val="20"/>
                <w:szCs w:val="20"/>
                <w:highlight w:val="none"/>
              </w:rPr>
            </w:pPr>
            <w:r>
              <w:rPr>
                <w:rFonts w:ascii="Times New Roman" w:hAnsi="Times New Roman"/>
                <w:color w:val="000000"/>
                <w:sz w:val="20"/>
                <w:szCs w:val="20"/>
                <w:highlight w:val="none"/>
              </w:rPr>
              <w:t>97.56%</w:t>
            </w:r>
          </w:p>
        </w:tc>
        <w:tc>
          <w:tcPr>
            <w:tcW w:w="2339" w:type="dxa"/>
            <w:vAlign w:val="center"/>
          </w:tcPr>
          <w:p>
            <w:pPr>
              <w:widowControl/>
              <w:jc w:val="right"/>
              <w:rPr>
                <w:color w:val="000000"/>
                <w:sz w:val="20"/>
                <w:szCs w:val="20"/>
                <w:highlight w:val="none"/>
              </w:rPr>
            </w:pPr>
            <w:r>
              <w:rPr>
                <w:rFonts w:ascii="Times New Roman" w:hAnsi="Times New Roman"/>
                <w:color w:val="000000"/>
                <w:sz w:val="20"/>
                <w:szCs w:val="20"/>
                <w:highlight w:val="none"/>
              </w:rPr>
              <w:t>12,678.72</w:t>
            </w:r>
          </w:p>
        </w:tc>
      </w:tr>
      <w:bookmarkEnd w:id="8"/>
    </w:tbl>
    <w:p>
      <w:pPr>
        <w:spacing w:line="540" w:lineRule="exact"/>
        <w:ind w:firstLine="480" w:firstLineChars="200"/>
        <w:rPr>
          <w:sz w:val="24"/>
          <w:highlight w:val="none"/>
        </w:rPr>
      </w:pPr>
      <w:r>
        <w:rPr>
          <w:rFonts w:hint="eastAsia"/>
          <w:sz w:val="24"/>
          <w:highlight w:val="none"/>
        </w:rPr>
        <w:t>八、审计中发现的问题及建议</w:t>
      </w:r>
    </w:p>
    <w:p>
      <w:pPr>
        <w:spacing w:line="540" w:lineRule="exact"/>
        <w:ind w:firstLine="480" w:firstLineChars="200"/>
        <w:rPr>
          <w:sz w:val="24"/>
          <w:highlight w:val="none"/>
        </w:rPr>
      </w:pPr>
      <w:r>
        <w:rPr>
          <w:rFonts w:hint="eastAsia"/>
          <w:sz w:val="24"/>
          <w:highlight w:val="none"/>
        </w:rPr>
        <w:t>无。</w:t>
      </w:r>
    </w:p>
    <w:p>
      <w:pPr>
        <w:spacing w:line="540" w:lineRule="exact"/>
        <w:ind w:firstLine="480" w:firstLineChars="200"/>
        <w:rPr>
          <w:sz w:val="24"/>
          <w:highlight w:val="none"/>
        </w:rPr>
      </w:pPr>
      <w:r>
        <w:rPr>
          <w:rFonts w:hint="eastAsia"/>
          <w:sz w:val="24"/>
          <w:highlight w:val="none"/>
        </w:rPr>
        <w:t xml:space="preserve">九、项目评价 </w:t>
      </w:r>
    </w:p>
    <w:p>
      <w:pPr>
        <w:spacing w:line="540" w:lineRule="exact"/>
        <w:ind w:firstLine="480" w:firstLineChars="200"/>
        <w:rPr>
          <w:sz w:val="24"/>
          <w:highlight w:val="none"/>
        </w:rPr>
      </w:pPr>
      <w:r>
        <w:rPr>
          <w:rFonts w:hint="eastAsia" w:ascii="Times New Roman" w:hAnsi="Times New Roman"/>
          <w:sz w:val="24"/>
          <w:highlight w:val="none"/>
        </w:rPr>
        <w:t>1</w:t>
      </w:r>
      <w:r>
        <w:rPr>
          <w:rFonts w:hint="eastAsia"/>
          <w:sz w:val="24"/>
          <w:highlight w:val="none"/>
        </w:rPr>
        <w:t>、贵基金会在科学论证的基础上，充分考虑了项目可能发生的各项支出，据实编制项目资金预算，增强了资金使用的规范性、合理性和有效性。</w:t>
      </w:r>
    </w:p>
    <w:p>
      <w:pPr>
        <w:spacing w:line="540" w:lineRule="exact"/>
        <w:ind w:firstLine="480" w:firstLineChars="200"/>
        <w:rPr>
          <w:sz w:val="24"/>
          <w:highlight w:val="none"/>
        </w:rPr>
      </w:pPr>
      <w:r>
        <w:rPr>
          <w:rFonts w:ascii="Times New Roman" w:hAnsi="Times New Roman"/>
          <w:sz w:val="24"/>
          <w:highlight w:val="none"/>
        </w:rPr>
        <w:t>2</w:t>
      </w:r>
      <w:r>
        <w:rPr>
          <w:rFonts w:hint="eastAsia"/>
          <w:sz w:val="24"/>
          <w:highlight w:val="none"/>
        </w:rPr>
        <w:t>、贵基金会以项目预算为核心，严格按照项目实施方案、项目协议书明确的范围和标准，将项目资金全部用于了项目立项书所明确的受益对象或社会服务活动。</w:t>
      </w:r>
    </w:p>
    <w:p>
      <w:pPr>
        <w:spacing w:line="540" w:lineRule="exact"/>
        <w:ind w:firstLine="480" w:firstLineChars="200"/>
        <w:rPr>
          <w:sz w:val="24"/>
          <w:highlight w:val="none"/>
        </w:rPr>
      </w:pPr>
      <w:r>
        <w:rPr>
          <w:rFonts w:hint="eastAsia" w:ascii="Times New Roman" w:hAnsi="Times New Roman"/>
          <w:sz w:val="24"/>
          <w:highlight w:val="none"/>
        </w:rPr>
        <w:t>3</w:t>
      </w:r>
      <w:r>
        <w:rPr>
          <w:rFonts w:hint="eastAsia"/>
          <w:sz w:val="24"/>
          <w:highlight w:val="none"/>
        </w:rPr>
        <w:t>、贵基金会已建立健全项目的财务管理和会计核算制度，将项目资金全部纳入项目单位合法账簿统一管理，单独核算。</w:t>
      </w:r>
    </w:p>
    <w:p>
      <w:pPr>
        <w:spacing w:line="360" w:lineRule="auto"/>
        <w:ind w:firstLine="480" w:firstLineChars="200"/>
        <w:rPr>
          <w:sz w:val="24"/>
          <w:highlight w:val="none"/>
        </w:rPr>
      </w:pPr>
      <w:r>
        <w:rPr>
          <w:rFonts w:hint="eastAsia"/>
          <w:sz w:val="24"/>
          <w:highlight w:val="none"/>
        </w:rPr>
        <w:t>十、审计结论</w:t>
      </w:r>
    </w:p>
    <w:p>
      <w:pPr>
        <w:spacing w:line="540" w:lineRule="exact"/>
        <w:rPr>
          <w:sz w:val="24"/>
          <w:highlight w:val="none"/>
        </w:rPr>
      </w:pPr>
      <w:r>
        <w:rPr>
          <w:rFonts w:hint="eastAsia"/>
          <w:sz w:val="24"/>
          <w:highlight w:val="none"/>
        </w:rPr>
        <w:t xml:space="preserve">    我们认为，除存在上述问题外，</w:t>
      </w:r>
      <w:r>
        <w:rPr>
          <w:rFonts w:hint="eastAsia" w:ascii="Times New Roman" w:hAnsi="Times New Roman"/>
          <w:sz w:val="24"/>
          <w:highlight w:val="none"/>
        </w:rPr>
        <w:t>201</w:t>
      </w:r>
      <w:r>
        <w:rPr>
          <w:rFonts w:ascii="Times New Roman" w:hAnsi="Times New Roman"/>
          <w:sz w:val="24"/>
          <w:highlight w:val="none"/>
        </w:rPr>
        <w:t>9</w:t>
      </w:r>
      <w:r>
        <w:rPr>
          <w:rFonts w:hint="eastAsia"/>
          <w:sz w:val="24"/>
          <w:highlight w:val="none"/>
        </w:rPr>
        <w:t>年</w:t>
      </w:r>
      <w:r>
        <w:rPr>
          <w:rFonts w:ascii="Times New Roman" w:hAnsi="Times New Roman"/>
          <w:sz w:val="24"/>
          <w:highlight w:val="none"/>
        </w:rPr>
        <w:t>1</w:t>
      </w:r>
      <w:r>
        <w:rPr>
          <w:rFonts w:hint="eastAsia"/>
          <w:sz w:val="24"/>
          <w:highlight w:val="none"/>
        </w:rPr>
        <w:t>月</w:t>
      </w:r>
      <w:r>
        <w:rPr>
          <w:rFonts w:hint="eastAsia" w:ascii="Times New Roman" w:hAnsi="Times New Roman"/>
          <w:sz w:val="24"/>
          <w:highlight w:val="none"/>
        </w:rPr>
        <w:t>1</w:t>
      </w:r>
      <w:r>
        <w:rPr>
          <w:rFonts w:hint="eastAsia"/>
          <w:sz w:val="24"/>
          <w:highlight w:val="none"/>
        </w:rPr>
        <w:t>日至</w:t>
      </w:r>
      <w:r>
        <w:rPr>
          <w:rFonts w:hint="eastAsia" w:ascii="Times New Roman" w:hAnsi="Times New Roman"/>
          <w:sz w:val="24"/>
          <w:highlight w:val="none"/>
        </w:rPr>
        <w:t>201</w:t>
      </w:r>
      <w:r>
        <w:rPr>
          <w:rFonts w:ascii="Times New Roman" w:hAnsi="Times New Roman"/>
          <w:sz w:val="24"/>
          <w:highlight w:val="none"/>
        </w:rPr>
        <w:t>9</w:t>
      </w:r>
      <w:r>
        <w:rPr>
          <w:rFonts w:hint="eastAsia"/>
          <w:sz w:val="24"/>
          <w:highlight w:val="none"/>
        </w:rPr>
        <w:t>年</w:t>
      </w:r>
      <w:r>
        <w:rPr>
          <w:rFonts w:ascii="Times New Roman" w:hAnsi="Times New Roman"/>
          <w:sz w:val="24"/>
          <w:highlight w:val="none"/>
        </w:rPr>
        <w:t>12</w:t>
      </w:r>
      <w:r>
        <w:rPr>
          <w:rFonts w:hint="eastAsia"/>
          <w:sz w:val="24"/>
          <w:highlight w:val="none"/>
        </w:rPr>
        <w:t>月</w:t>
      </w:r>
      <w:r>
        <w:rPr>
          <w:rFonts w:hint="eastAsia" w:ascii="Times New Roman" w:hAnsi="Times New Roman"/>
          <w:sz w:val="24"/>
          <w:highlight w:val="none"/>
        </w:rPr>
        <w:t>3</w:t>
      </w:r>
      <w:r>
        <w:rPr>
          <w:rFonts w:ascii="Times New Roman" w:hAnsi="Times New Roman"/>
          <w:sz w:val="24"/>
          <w:highlight w:val="none"/>
        </w:rPr>
        <w:t>1</w:t>
      </w:r>
      <w:r>
        <w:rPr>
          <w:rFonts w:hint="eastAsia"/>
          <w:sz w:val="24"/>
          <w:highlight w:val="none"/>
        </w:rPr>
        <w:t>日，项目配套资金收入来源合法，项目经费的使用符合《</w:t>
      </w:r>
      <w:r>
        <w:rPr>
          <w:sz w:val="24"/>
          <w:highlight w:val="none"/>
        </w:rPr>
        <w:t>基金会管理条例</w:t>
      </w:r>
      <w:r>
        <w:rPr>
          <w:rFonts w:hint="eastAsia"/>
          <w:sz w:val="24"/>
          <w:highlight w:val="none"/>
        </w:rPr>
        <w:t>》、《</w:t>
      </w:r>
      <w:r>
        <w:rPr>
          <w:sz w:val="24"/>
          <w:highlight w:val="none"/>
        </w:rPr>
        <w:t>民间非营利组织会计制度</w:t>
      </w:r>
      <w:r>
        <w:rPr>
          <w:rFonts w:hint="eastAsia"/>
          <w:sz w:val="24"/>
          <w:highlight w:val="none"/>
        </w:rPr>
        <w:t>》、《北京伟达岩石力学科技发展基金会项目财务管理办法》的有关规定，审计中未发现违反《</w:t>
      </w:r>
      <w:r>
        <w:rPr>
          <w:sz w:val="24"/>
          <w:highlight w:val="none"/>
        </w:rPr>
        <w:t>基金会管理条例</w:t>
      </w:r>
      <w:r>
        <w:rPr>
          <w:rFonts w:hint="eastAsia"/>
          <w:sz w:val="24"/>
          <w:highlight w:val="none"/>
        </w:rPr>
        <w:t>》、《</w:t>
      </w:r>
      <w:r>
        <w:rPr>
          <w:sz w:val="24"/>
          <w:highlight w:val="none"/>
        </w:rPr>
        <w:t>民间非营利组织会计制度</w:t>
      </w:r>
      <w:r>
        <w:rPr>
          <w:rFonts w:hint="eastAsia"/>
          <w:sz w:val="24"/>
          <w:highlight w:val="none"/>
        </w:rPr>
        <w:t>》、《北京伟达岩石力学科技发展基金会项目财务管理办法》及国家相关法律法规的情况发生。</w:t>
      </w:r>
    </w:p>
    <w:p>
      <w:pPr>
        <w:spacing w:line="540" w:lineRule="exact"/>
        <w:rPr>
          <w:sz w:val="24"/>
          <w:highlight w:val="none"/>
        </w:rPr>
      </w:pPr>
    </w:p>
    <w:p>
      <w:pPr>
        <w:spacing w:line="460" w:lineRule="exact"/>
        <w:ind w:firstLine="600" w:firstLineChars="250"/>
        <w:rPr>
          <w:rFonts w:hint="eastAsia" w:eastAsiaTheme="minorEastAsia"/>
          <w:sz w:val="24"/>
          <w:highlight w:val="none"/>
          <w:lang w:eastAsia="zh-CN"/>
        </w:rPr>
      </w:pPr>
      <w:r>
        <w:rPr>
          <w:rFonts w:hint="eastAsia"/>
          <w:sz w:val="24"/>
          <w:highlight w:val="none"/>
        </w:rPr>
        <w:t>北京永恩</w:t>
      </w:r>
      <w:r>
        <w:rPr>
          <w:rFonts w:hint="eastAsia"/>
          <w:sz w:val="24"/>
          <w:highlight w:val="none"/>
        </w:rPr>
        <w:pict>
          <v:shape id="_x0000_s1028" o:spid="_x0000_s1028" o:spt="201" type="#_x0000_t201" style="position:absolute;left:0pt;margin-left:168.2pt;margin-top:453.85pt;height:120pt;width:123pt;mso-position-horizontal-relative:page;mso-position-vertical-relative:page;z-index:251662336;mso-width-relative:page;mso-height-relative:page;" o:ole="t" filled="f" o:preferrelative="t" stroked="f" coordsize="21600,21600">
            <v:path/>
            <v:fill on="f" focussize="0,0"/>
            <v:stroke on="f"/>
            <v:imagedata r:id="rId25" o:title=""/>
            <o:lock v:ext="edit" aspectratio="f"/>
          </v:shape>
          <w:control r:id="rId24" w:name="Control 4" w:shapeid="_x0000_s1028"/>
        </w:pict>
      </w:r>
      <w:r>
        <w:rPr>
          <w:rFonts w:hint="eastAsia"/>
          <w:sz w:val="24"/>
          <w:highlight w:val="none"/>
        </w:rPr>
        <w:t>力</w:t>
      </w:r>
      <w:bookmarkStart w:id="9" w:name="_GoBack"/>
      <w:bookmarkEnd w:id="9"/>
      <w:r>
        <w:rPr>
          <w:rFonts w:hint="eastAsia"/>
          <w:sz w:val="24"/>
          <w:highlight w:val="none"/>
        </w:rPr>
        <w:t>合会计师事务所有限公司     中国注册会计师：</w:t>
      </w:r>
      <w:r>
        <w:rPr>
          <w:rFonts w:hint="eastAsia" w:eastAsiaTheme="minorEastAsia"/>
          <w:sz w:val="24"/>
          <w:highlight w:val="none"/>
          <w:lang w:eastAsia="zh-CN"/>
        </w:rPr>
        <w:pict>
          <v:shape id="_x0000_s1026" o:spid="_x0000_s1026" o:spt="201" type="#_x0000_t201" style="position:absolute;left:0pt;margin-left:442.5pt;margin-top:467.1pt;height:42.75pt;width:85.5pt;mso-position-horizontal-relative:page;mso-position-vertical-relative:page;z-index:251660288;mso-width-relative:page;mso-height-relative:page;" o:ole="t" filled="f" o:preferrelative="t" stroked="f" coordsize="21600,21600">
            <v:path/>
            <v:fill on="f" focussize="0,0"/>
            <v:stroke on="f"/>
            <v:imagedata r:id="rId27" o:title=""/>
            <o:lock v:ext="edit" aspectratio="f"/>
          </v:shape>
          <w:control r:id="rId26" w:name="Control 2" w:shapeid="_x0000_s1026"/>
        </w:pict>
      </w:r>
    </w:p>
    <w:p>
      <w:pPr>
        <w:spacing w:line="460" w:lineRule="exact"/>
        <w:ind w:firstLine="360" w:firstLineChars="150"/>
        <w:rPr>
          <w:sz w:val="24"/>
          <w:highlight w:val="none"/>
        </w:rPr>
      </w:pPr>
    </w:p>
    <w:p>
      <w:pPr>
        <w:spacing w:line="460" w:lineRule="exact"/>
        <w:ind w:firstLine="1680" w:firstLineChars="700"/>
        <w:rPr>
          <w:sz w:val="24"/>
          <w:highlight w:val="none"/>
        </w:rPr>
      </w:pPr>
      <w:r>
        <w:rPr>
          <w:rFonts w:hint="eastAsia"/>
          <w:sz w:val="24"/>
          <w:highlight w:val="none"/>
        </w:rPr>
        <w:t xml:space="preserve">中国·北京              </w:t>
      </w:r>
      <w:r>
        <w:rPr>
          <w:sz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中国注册会计师</w:t>
      </w:r>
      <w:r>
        <w:rPr>
          <w:rFonts w:hint="eastAsia"/>
          <w:sz w:val="24"/>
          <w:highlight w:val="none"/>
        </w:rPr>
        <w:pict>
          <v:shape id="_x0000_s1027" o:spid="_x0000_s1027" o:spt="201" type="#_x0000_t201" style="position:absolute;left:0pt;margin-left:441.75pt;margin-top:513.1pt;height:42.75pt;width:85.5pt;mso-position-horizontal-relative:page;mso-position-vertical-relative:page;z-index:251661312;mso-width-relative:page;mso-height-relative:page;" o:ole="t" filled="f" o:preferrelative="t" stroked="f" coordsize="21600,21600">
            <v:path/>
            <v:fill on="f" focussize="0,0"/>
            <v:stroke on="f"/>
            <v:imagedata r:id="rId29" o:title=""/>
            <o:lock v:ext="edit" aspectratio="f"/>
          </v:shape>
          <w:control r:id="rId28" w:name="Control 3" w:shapeid="_x0000_s1027"/>
        </w:pict>
      </w:r>
      <w:r>
        <w:rPr>
          <w:rFonts w:hint="eastAsia"/>
          <w:sz w:val="24"/>
          <w:highlight w:val="none"/>
        </w:rPr>
        <w:t>：</w:t>
      </w:r>
    </w:p>
    <w:p>
      <w:pPr>
        <w:spacing w:line="540" w:lineRule="exact"/>
        <w:ind w:firstLine="4800" w:firstLineChars="2000"/>
        <w:rPr>
          <w:sz w:val="24"/>
          <w:highlight w:val="none"/>
        </w:rPr>
      </w:pPr>
    </w:p>
    <w:p>
      <w:pPr>
        <w:spacing w:line="540" w:lineRule="exact"/>
        <w:ind w:firstLine="5040" w:firstLineChars="2100"/>
        <w:rPr>
          <w:sz w:val="24"/>
          <w:highlight w:val="none"/>
        </w:rPr>
      </w:pPr>
      <w:r>
        <w:rPr>
          <w:rFonts w:hint="eastAsia" w:ascii="Times New Roman" w:hAnsi="Times New Roman"/>
          <w:sz w:val="24"/>
          <w:highlight w:val="none"/>
        </w:rPr>
        <w:t>20</w:t>
      </w:r>
      <w:r>
        <w:rPr>
          <w:rFonts w:ascii="Times New Roman" w:hAnsi="Times New Roman"/>
          <w:sz w:val="24"/>
          <w:highlight w:val="none"/>
        </w:rPr>
        <w:t>20</w:t>
      </w:r>
      <w:r>
        <w:rPr>
          <w:rFonts w:hint="eastAsia"/>
          <w:sz w:val="24"/>
          <w:highlight w:val="none"/>
        </w:rPr>
        <w:t>年</w:t>
      </w:r>
      <w:r>
        <w:rPr>
          <w:rFonts w:ascii="Times New Roman" w:hAnsi="Times New Roman"/>
          <w:sz w:val="24"/>
          <w:highlight w:val="none"/>
        </w:rPr>
        <w:t>6</w:t>
      </w:r>
      <w:r>
        <w:rPr>
          <w:rFonts w:hint="eastAsia"/>
          <w:sz w:val="24"/>
          <w:highlight w:val="none"/>
        </w:rPr>
        <w:t>月</w:t>
      </w:r>
      <w:r>
        <w:rPr>
          <w:rFonts w:ascii="Times New Roman" w:hAnsi="Times New Roman"/>
          <w:sz w:val="24"/>
          <w:highlight w:val="none"/>
        </w:rPr>
        <w:t>30</w:t>
      </w:r>
      <w:r>
        <w:rPr>
          <w:rFonts w:hint="eastAsia"/>
          <w:sz w:val="24"/>
          <w:highlight w:val="none"/>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265oClg0ittLEFY8Pk6Ej/QnuHs=" w:salt="/BCYCcWx6TdCMGre2/djw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0D"/>
    <w:rsid w:val="00017D3F"/>
    <w:rsid w:val="00120680"/>
    <w:rsid w:val="00184CEB"/>
    <w:rsid w:val="00185BBC"/>
    <w:rsid w:val="001C68F5"/>
    <w:rsid w:val="001E7CD5"/>
    <w:rsid w:val="00206226"/>
    <w:rsid w:val="002069F0"/>
    <w:rsid w:val="00220EDD"/>
    <w:rsid w:val="0024531D"/>
    <w:rsid w:val="0029091F"/>
    <w:rsid w:val="003007D5"/>
    <w:rsid w:val="003D5ABF"/>
    <w:rsid w:val="00403047"/>
    <w:rsid w:val="00474EE8"/>
    <w:rsid w:val="004955BA"/>
    <w:rsid w:val="004B3E83"/>
    <w:rsid w:val="004C4EBE"/>
    <w:rsid w:val="0057431A"/>
    <w:rsid w:val="0058307C"/>
    <w:rsid w:val="005C67F5"/>
    <w:rsid w:val="00610B2B"/>
    <w:rsid w:val="0065355C"/>
    <w:rsid w:val="006C0D52"/>
    <w:rsid w:val="00726F75"/>
    <w:rsid w:val="007768AE"/>
    <w:rsid w:val="007A2E0E"/>
    <w:rsid w:val="00840238"/>
    <w:rsid w:val="00852519"/>
    <w:rsid w:val="00884032"/>
    <w:rsid w:val="008A4C07"/>
    <w:rsid w:val="00936957"/>
    <w:rsid w:val="00977ADE"/>
    <w:rsid w:val="00AC49F3"/>
    <w:rsid w:val="00BD6058"/>
    <w:rsid w:val="00C710B2"/>
    <w:rsid w:val="00C863B0"/>
    <w:rsid w:val="00C95E0D"/>
    <w:rsid w:val="00CA0975"/>
    <w:rsid w:val="00E12268"/>
    <w:rsid w:val="00ED2999"/>
    <w:rsid w:val="00F44257"/>
    <w:rsid w:val="018C74C6"/>
    <w:rsid w:val="4059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图表名"/>
    <w:basedOn w:val="1"/>
    <w:qFormat/>
    <w:uiPriority w:val="0"/>
    <w:pPr>
      <w:spacing w:line="360" w:lineRule="auto"/>
      <w:ind w:firstLine="480" w:firstLineChars="200"/>
      <w:jc w:val="left"/>
    </w:pPr>
    <w:rPr>
      <w:rFonts w:ascii="宋体" w:hAnsi="宋体" w:eastAsia="宋体" w:cs="Times New Roman"/>
      <w:bCs/>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emf"/><Relationship Id="rId4" Type="http://schemas.openxmlformats.org/officeDocument/2006/relationships/image" Target="media/image1.emf"/><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23.wmf"/><Relationship Id="rId28" Type="http://schemas.openxmlformats.org/officeDocument/2006/relationships/control" Target="activeX/activeX3.xml"/><Relationship Id="rId27" Type="http://schemas.openxmlformats.org/officeDocument/2006/relationships/image" Target="media/image22.wmf"/><Relationship Id="rId26" Type="http://schemas.openxmlformats.org/officeDocument/2006/relationships/control" Target="activeX/activeX2.xml"/><Relationship Id="rId25" Type="http://schemas.openxmlformats.org/officeDocument/2006/relationships/image" Target="media/image21.wmf"/><Relationship Id="rId24" Type="http://schemas.openxmlformats.org/officeDocument/2006/relationships/control" Target="activeX/activeX1.xml"/><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bmp"/><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r:id="rId1" ax:persistence="persistStorage"/>
</file>

<file path=word/activeX/activeX2.xml><?xml version="1.0" encoding="utf-8"?>
<ax:ocx xmlns:ax="http://schemas.microsoft.com/office/2006/activeX" xmlns:r="http://schemas.openxmlformats.org/officeDocument/2006/relationships" ax:classid="{C1D0F841-FF1F-4B7E-A9DC-8821CAC75297}" r:id="rId1" ax:persistence="persistStorage"/>
</file>

<file path=word/activeX/activeX3.xml><?xml version="1.0" encoding="utf-8"?>
<ax:ocx xmlns:ax="http://schemas.microsoft.com/office/2006/activeX" xmlns:r="http://schemas.openxmlformats.org/officeDocument/2006/relationships" ax:classid="{C1D0F841-FF1F-4B7E-A9DC-8821CAC75297}"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26E60-F10B-427E-8279-6BFD65582FF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5167</Words>
  <Characters>5825</Characters>
  <Lines>47</Lines>
  <Paragraphs>13</Paragraphs>
  <TotalTime>326</TotalTime>
  <ScaleCrop>false</ScaleCrop>
  <LinksUpToDate>false</LinksUpToDate>
  <CharactersWithSpaces>6162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2020-09-08T07:52:00Z</dcterms:created>
  <dc:creator>笑颖 沈</dc:creator>
  <cp:lastModifiedBy>于浩</cp:lastModifiedBy>
  <cp:lastPrinted>2020-09-09T07:14:00Z</cp:lastPrinted>
  <dcterms:modified xsi:type="dcterms:W3CDTF">2020-09-09T08:01:32Z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